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58D0AB" w14:textId="77777777" w:rsidR="00807B5D" w:rsidRDefault="00807B5D" w:rsidP="007C094B">
      <w:pPr>
        <w:tabs>
          <w:tab w:val="left" w:pos="1200"/>
        </w:tabs>
      </w:pPr>
    </w:p>
    <w:p w14:paraId="6E4A199E" w14:textId="77777777" w:rsidR="00ED4386" w:rsidRDefault="00ED4386" w:rsidP="00ED4386">
      <w:pPr>
        <w:pStyle w:val="Titel"/>
      </w:pPr>
      <w:r>
        <w:t>Special Olympics Deutschland</w:t>
      </w:r>
    </w:p>
    <w:p w14:paraId="3999C7D9" w14:textId="0D226C86" w:rsidR="0023723C" w:rsidRDefault="0023723C" w:rsidP="00ED4386">
      <w:pPr>
        <w:pStyle w:val="berschrift1"/>
      </w:pPr>
      <w:bookmarkStart w:id="0" w:name="_Toc47945768"/>
      <w:bookmarkStart w:id="1" w:name="_Toc47945837"/>
      <w:bookmarkStart w:id="2" w:name="_Toc47945999"/>
      <w:bookmarkStart w:id="3" w:name="_Toc47946227"/>
      <w:bookmarkStart w:id="4" w:name="_Toc47946387"/>
      <w:r>
        <w:t>Vorlage zur Erstellung eines individuellen Schutz- und Hygiene-Konzeptes für Veranstaltungen</w:t>
      </w:r>
      <w:bookmarkEnd w:id="0"/>
      <w:bookmarkEnd w:id="1"/>
      <w:bookmarkEnd w:id="2"/>
      <w:bookmarkEnd w:id="3"/>
      <w:bookmarkEnd w:id="4"/>
    </w:p>
    <w:p w14:paraId="7F68C04E" w14:textId="1940389C" w:rsidR="002D78A5" w:rsidRDefault="002D78A5" w:rsidP="002D78A5">
      <w:pPr>
        <w:rPr>
          <w:sz w:val="20"/>
          <w:szCs w:val="20"/>
        </w:rPr>
      </w:pPr>
      <w:r>
        <w:rPr>
          <w:sz w:val="20"/>
          <w:szCs w:val="20"/>
        </w:rPr>
        <w:t xml:space="preserve">Stand </w:t>
      </w:r>
      <w:r w:rsidR="00E86A72">
        <w:rPr>
          <w:sz w:val="20"/>
          <w:szCs w:val="20"/>
        </w:rPr>
        <w:t>28.06.2021</w:t>
      </w:r>
    </w:p>
    <w:p w14:paraId="2B6E1000" w14:textId="36A68307" w:rsidR="00010774" w:rsidRDefault="00010774" w:rsidP="002D78A5">
      <w:pPr>
        <w:rPr>
          <w:sz w:val="20"/>
          <w:szCs w:val="20"/>
        </w:rPr>
      </w:pPr>
    </w:p>
    <w:p w14:paraId="732E76DA" w14:textId="4FEEB0F9" w:rsidR="0023723C" w:rsidRDefault="0023723C" w:rsidP="00881987">
      <w:pPr>
        <w:pStyle w:val="berschrift2"/>
      </w:pPr>
      <w:bookmarkStart w:id="5" w:name="_Toc47945769"/>
      <w:bookmarkStart w:id="6" w:name="_Toc47945838"/>
      <w:bookmarkStart w:id="7" w:name="_Toc47946000"/>
      <w:bookmarkStart w:id="8" w:name="_Toc47946228"/>
      <w:bookmarkStart w:id="9" w:name="_Toc47946388"/>
      <w:r>
        <w:t>Anmerkungen</w:t>
      </w:r>
      <w:bookmarkEnd w:id="5"/>
      <w:bookmarkEnd w:id="6"/>
      <w:bookmarkEnd w:id="7"/>
      <w:bookmarkEnd w:id="8"/>
      <w:bookmarkEnd w:id="9"/>
    </w:p>
    <w:p w14:paraId="06CDABF8" w14:textId="1C58D6B3" w:rsidR="0023723C" w:rsidRDefault="0023723C" w:rsidP="00F12E91">
      <w:pPr>
        <w:pStyle w:val="Listenabsatz"/>
        <w:numPr>
          <w:ilvl w:val="0"/>
          <w:numId w:val="42"/>
        </w:numPr>
      </w:pPr>
      <w:r>
        <w:t>Die Vorlage dient zur Erstellung eines auf die jeweilige Veranstaltung spezifisch angepasstes Schutz- und Hygiene-Konzeptes</w:t>
      </w:r>
      <w:r w:rsidR="00F12E91">
        <w:t xml:space="preserve"> gemäß der jeweils geltenden SARS-</w:t>
      </w:r>
      <w:r w:rsidR="00F12E91" w:rsidRPr="00F12E91">
        <w:t>CoV-2-Infe</w:t>
      </w:r>
      <w:r w:rsidR="00F12E91">
        <w:t>ktionsschutzverordnung.</w:t>
      </w:r>
    </w:p>
    <w:p w14:paraId="052BB257" w14:textId="301228A9" w:rsidR="0023723C" w:rsidRDefault="0023723C" w:rsidP="0023723C">
      <w:pPr>
        <w:pStyle w:val="Listenabsatz"/>
        <w:numPr>
          <w:ilvl w:val="0"/>
          <w:numId w:val="42"/>
        </w:numPr>
      </w:pPr>
      <w:r>
        <w:t>Es gelten die Vorgaben und Richtlinien des jeweiligen Bundeslandes, in dem die Veranstaltung stattfindet, die Inhalte sind entsprechend anzupassen und ggf. zu ergänzen</w:t>
      </w:r>
      <w:r w:rsidR="00F12E91">
        <w:t>.</w:t>
      </w:r>
    </w:p>
    <w:p w14:paraId="43AEA8B8" w14:textId="5021980E" w:rsidR="00E86A72" w:rsidRDefault="00E86A72" w:rsidP="0023723C">
      <w:pPr>
        <w:pStyle w:val="Listenabsatz"/>
        <w:numPr>
          <w:ilvl w:val="0"/>
          <w:numId w:val="42"/>
        </w:numPr>
      </w:pPr>
      <w:r>
        <w:t>Es geltend ergänzend die Vorgaben und Richtlinien der Veranstaltungsstätte und sind entsprechend in den Planungen zu berücksichtigen.</w:t>
      </w:r>
    </w:p>
    <w:p w14:paraId="2167937E" w14:textId="3C4698FF" w:rsidR="0023723C" w:rsidRDefault="0023723C" w:rsidP="0023723C">
      <w:pPr>
        <w:pStyle w:val="Listenabsatz"/>
        <w:numPr>
          <w:ilvl w:val="0"/>
          <w:numId w:val="42"/>
        </w:numPr>
      </w:pPr>
      <w:r>
        <w:t xml:space="preserve">SOD stellt ergänzend Handlungsempfehlungen für die Durchführung von Veranstaltungen </w:t>
      </w:r>
      <w:r w:rsidR="00E86A72">
        <w:t xml:space="preserve">(u.a. allgemeine Informationen, Ablauf von Siegerehrungen, Umsetzung Test-Strategie) </w:t>
      </w:r>
      <w:r>
        <w:t>zur Verfügung sowie Vorlage</w:t>
      </w:r>
      <w:r w:rsidR="00E86A72">
        <w:t>n zur Kontaktnachverfolgung und Informationen für Teilnehmende. A</w:t>
      </w:r>
      <w:r>
        <w:t>uch diese Unterlagen sind vorbehaltlich der Länder-Vorgaben zu betrachten und zu adaptieren</w:t>
      </w:r>
      <w:r w:rsidR="00F12E91">
        <w:t>.</w:t>
      </w:r>
    </w:p>
    <w:p w14:paraId="7B684FE4" w14:textId="0F9A127E" w:rsidR="00E86A72" w:rsidRDefault="00E86A72" w:rsidP="0023723C">
      <w:pPr>
        <w:pStyle w:val="Listenabsatz"/>
        <w:numPr>
          <w:ilvl w:val="0"/>
          <w:numId w:val="42"/>
        </w:numPr>
      </w:pPr>
      <w:r>
        <w:t>Im Verlaufe des Sommers 2021 wird ein übergeordnetes Hygiene-Konzept für SO Veranstaltungen erarbeitet, welches nach Finalisierung zur Verfügung gestellt wird.</w:t>
      </w:r>
    </w:p>
    <w:p w14:paraId="4479F7A7" w14:textId="77777777" w:rsidR="00ED4386" w:rsidRPr="006B281D" w:rsidRDefault="00ED4386" w:rsidP="00ED4386"/>
    <w:p w14:paraId="50C55448" w14:textId="77777777" w:rsidR="00B256D3" w:rsidRDefault="00B256D3" w:rsidP="002B7DFE">
      <w:pPr>
        <w:rPr>
          <w:color w:val="auto"/>
        </w:rPr>
      </w:pPr>
    </w:p>
    <w:p w14:paraId="30F1676F" w14:textId="511DC2E1" w:rsidR="006C21E9" w:rsidRDefault="00663F78" w:rsidP="00663F78">
      <w:pPr>
        <w:pStyle w:val="berschrift2"/>
      </w:pPr>
      <w:bookmarkStart w:id="10" w:name="_Toc47945770"/>
      <w:bookmarkStart w:id="11" w:name="_Toc47945839"/>
      <w:bookmarkStart w:id="12" w:name="_Toc47946001"/>
      <w:bookmarkStart w:id="13" w:name="_Toc47946229"/>
      <w:bookmarkStart w:id="14" w:name="_Toc47946389"/>
      <w:r>
        <w:t>Kontakt</w:t>
      </w:r>
      <w:bookmarkEnd w:id="10"/>
      <w:bookmarkEnd w:id="11"/>
      <w:bookmarkEnd w:id="12"/>
      <w:bookmarkEnd w:id="13"/>
      <w:bookmarkEnd w:id="14"/>
    </w:p>
    <w:p w14:paraId="715AD47D" w14:textId="6B6FDA53" w:rsidR="00F12E91" w:rsidRDefault="00F12E91" w:rsidP="00F12E91">
      <w:r>
        <w:t>Für Rückfragen zur Vorlage des Schutz- und Hygiene Konzeptes sowie zu den weiteren o.g. Dokumenten steht das SOD Team Veranstaltung</w:t>
      </w:r>
      <w:r w:rsidR="00E86A72">
        <w:t xml:space="preserve">en &amp; Prozessmanagement </w:t>
      </w:r>
      <w:r>
        <w:t>zur Verfügung:</w:t>
      </w:r>
    </w:p>
    <w:p w14:paraId="4A834475" w14:textId="77777777" w:rsidR="00F12E91" w:rsidRDefault="00F12E91" w:rsidP="0064754F">
      <w:pPr>
        <w:tabs>
          <w:tab w:val="left" w:pos="1200"/>
        </w:tabs>
      </w:pPr>
    </w:p>
    <w:p w14:paraId="66A1BDCA" w14:textId="547609ED" w:rsidR="0064754F" w:rsidRDefault="0064754F" w:rsidP="0064754F">
      <w:pPr>
        <w:tabs>
          <w:tab w:val="left" w:pos="1200"/>
        </w:tabs>
      </w:pPr>
      <w:r>
        <w:t xml:space="preserve">Wiebke Linnemann, SOD </w:t>
      </w:r>
      <w:r w:rsidR="00C808BB">
        <w:t xml:space="preserve">Direktorin </w:t>
      </w:r>
      <w:r>
        <w:t>Veranstaltung</w:t>
      </w:r>
      <w:r w:rsidR="00C808BB">
        <w:t>en &amp; Prozessmanag</w:t>
      </w:r>
      <w:r w:rsidR="00E86A72">
        <w:t>e</w:t>
      </w:r>
      <w:r w:rsidR="00C808BB">
        <w:t>ment</w:t>
      </w:r>
      <w:r>
        <w:t xml:space="preserve"> </w:t>
      </w:r>
    </w:p>
    <w:p w14:paraId="7C77BE9E" w14:textId="16A5B8CF" w:rsidR="00663F78" w:rsidRDefault="00663F78" w:rsidP="007C094B">
      <w:pPr>
        <w:tabs>
          <w:tab w:val="left" w:pos="1200"/>
        </w:tabs>
      </w:pPr>
      <w:r>
        <w:t>Tel.</w:t>
      </w:r>
      <w:r w:rsidR="0064754F">
        <w:t>:</w:t>
      </w:r>
      <w:r>
        <w:t xml:space="preserve"> 0171-1000798</w:t>
      </w:r>
      <w:r w:rsidR="00E86A72">
        <w:t xml:space="preserve"> / </w:t>
      </w:r>
      <w:r>
        <w:t>Mail</w:t>
      </w:r>
      <w:r w:rsidR="0064754F">
        <w:t>:</w:t>
      </w:r>
      <w:r>
        <w:t xml:space="preserve"> </w:t>
      </w:r>
      <w:hyperlink r:id="rId11" w:history="1">
        <w:r w:rsidR="00F12E91" w:rsidRPr="007E0D8B">
          <w:rPr>
            <w:rStyle w:val="Hyperlink"/>
          </w:rPr>
          <w:t>wiebke.linnemann@specialolympics.de</w:t>
        </w:r>
      </w:hyperlink>
    </w:p>
    <w:p w14:paraId="4EE79653" w14:textId="694B41F8" w:rsidR="00F12E91" w:rsidRDefault="00F12E91" w:rsidP="007C094B">
      <w:pPr>
        <w:tabs>
          <w:tab w:val="left" w:pos="1200"/>
        </w:tabs>
      </w:pPr>
    </w:p>
    <w:p w14:paraId="4BDC0BE7" w14:textId="77777777" w:rsidR="00C808BB" w:rsidRDefault="00F12E91" w:rsidP="00C808BB">
      <w:pPr>
        <w:rPr>
          <w:i/>
          <w:iCs/>
          <w:color w:val="1F497D"/>
          <w:lang w:eastAsia="de-DE"/>
        </w:rPr>
      </w:pPr>
      <w:r>
        <w:t xml:space="preserve">Ina Kirchenwitz, </w:t>
      </w:r>
      <w:r w:rsidR="00C808BB" w:rsidRPr="00C808BB">
        <w:t>Koordinatorin Veranstaltungsorganisation, Familien-Services</w:t>
      </w:r>
    </w:p>
    <w:p w14:paraId="50D0F16F" w14:textId="34620E9D" w:rsidR="00F12E91" w:rsidRDefault="00F12E91" w:rsidP="007C094B">
      <w:pPr>
        <w:tabs>
          <w:tab w:val="left" w:pos="1200"/>
        </w:tabs>
      </w:pPr>
      <w:r>
        <w:t>Tel.: 0176-81066172</w:t>
      </w:r>
      <w:r w:rsidR="00E86A72">
        <w:t xml:space="preserve"> / </w:t>
      </w:r>
      <w:r>
        <w:t xml:space="preserve">Mail: </w:t>
      </w:r>
      <w:hyperlink r:id="rId12" w:history="1">
        <w:r w:rsidRPr="007E0D8B">
          <w:rPr>
            <w:rStyle w:val="Hyperlink"/>
          </w:rPr>
          <w:t>ina.kirchenwitz@specialolympics.de</w:t>
        </w:r>
      </w:hyperlink>
      <w:r>
        <w:t xml:space="preserve"> </w:t>
      </w:r>
    </w:p>
    <w:p w14:paraId="56A8391F" w14:textId="0EA44783" w:rsidR="00F12E91" w:rsidRDefault="00F12E91" w:rsidP="007C094B">
      <w:pPr>
        <w:tabs>
          <w:tab w:val="left" w:pos="1200"/>
        </w:tabs>
      </w:pPr>
    </w:p>
    <w:p w14:paraId="4B5D0C85" w14:textId="75FA82A7" w:rsidR="00F12E91" w:rsidRDefault="00F12E91" w:rsidP="007F5C7B">
      <w:pPr>
        <w:pStyle w:val="Titel"/>
      </w:pPr>
      <w:commentRangeStart w:id="15"/>
      <w:r w:rsidRPr="00F12E91">
        <w:lastRenderedPageBreak/>
        <w:t xml:space="preserve">Schutz- und Hygienekonzept </w:t>
      </w:r>
      <w:commentRangeEnd w:id="15"/>
      <w:r w:rsidR="00E86A72">
        <w:rPr>
          <w:rStyle w:val="Kommentarzeichen"/>
          <w:rFonts w:ascii="Ubuntu Light" w:eastAsiaTheme="minorHAnsi" w:hAnsi="Ubuntu Light" w:cstheme="minorBidi"/>
          <w:b w:val="0"/>
          <w:i w:val="0"/>
          <w:color w:val="000000" w:themeColor="text1"/>
          <w:spacing w:val="0"/>
          <w:kern w:val="0"/>
        </w:rPr>
        <w:commentReference w:id="15"/>
      </w:r>
    </w:p>
    <w:p w14:paraId="21D3FB37" w14:textId="77777777" w:rsidR="00F12E91" w:rsidRDefault="00F12E91" w:rsidP="00F12E91"/>
    <w:p w14:paraId="571128A8" w14:textId="68F7789B" w:rsidR="00F12E91" w:rsidRPr="00F12E91" w:rsidRDefault="00F12E91" w:rsidP="00F12E91">
      <w:commentRangeStart w:id="16"/>
      <w:r>
        <w:t>gemäß § xx Abs. xx</w:t>
      </w:r>
      <w:r w:rsidRPr="00F12E91">
        <w:t xml:space="preserve"> der SARS-CoV-2-Infektionsschutzverordnung vom </w:t>
      </w:r>
      <w:r>
        <w:t>tt.mm.jj</w:t>
      </w:r>
      <w:r w:rsidRPr="00F12E91">
        <w:t xml:space="preserve"> des </w:t>
      </w:r>
      <w:r>
        <w:t xml:space="preserve">xxx </w:t>
      </w:r>
      <w:r w:rsidRPr="00F12E91">
        <w:t xml:space="preserve"> in der Fassung vom </w:t>
      </w:r>
      <w:r>
        <w:t>tt.mm.jj</w:t>
      </w:r>
      <w:commentRangeEnd w:id="16"/>
      <w:r>
        <w:rPr>
          <w:rStyle w:val="Kommentarzeichen"/>
        </w:rPr>
        <w:commentReference w:id="16"/>
      </w:r>
    </w:p>
    <w:p w14:paraId="0FC75E7F" w14:textId="281FBAC3" w:rsidR="00F12E91" w:rsidRDefault="00F12E91" w:rsidP="00F12E91"/>
    <w:p w14:paraId="644C916C" w14:textId="77777777" w:rsidR="007F5C7B" w:rsidRDefault="007F5C7B" w:rsidP="00F12E91"/>
    <w:p w14:paraId="197B90D9" w14:textId="77777777" w:rsidR="007F5C7B" w:rsidRDefault="00F12E91" w:rsidP="007F5C7B">
      <w:pPr>
        <w:pStyle w:val="berschrift1"/>
      </w:pPr>
      <w:bookmarkStart w:id="17" w:name="_Toc47946390"/>
      <w:commentRangeStart w:id="18"/>
      <w:r>
        <w:t>Veranstaltung</w:t>
      </w:r>
      <w:bookmarkEnd w:id="17"/>
    </w:p>
    <w:commentRangeEnd w:id="18"/>
    <w:p w14:paraId="1B734E7A" w14:textId="0D526E92" w:rsidR="007F5C7B" w:rsidRDefault="007F5C7B" w:rsidP="007F5C7B">
      <w:r>
        <w:rPr>
          <w:rStyle w:val="Kommentarzeichen"/>
          <w:b/>
          <w:i/>
        </w:rPr>
        <w:commentReference w:id="18"/>
      </w:r>
      <w:r>
        <w:t>Name</w:t>
      </w:r>
    </w:p>
    <w:p w14:paraId="18FC0EC7" w14:textId="1C4EF0A9" w:rsidR="007F5C7B" w:rsidRDefault="007F5C7B" w:rsidP="007F5C7B">
      <w:r>
        <w:t>Datum</w:t>
      </w:r>
    </w:p>
    <w:p w14:paraId="03D6E3CA" w14:textId="22EEFB15" w:rsidR="007F5C7B" w:rsidRPr="00F12E91" w:rsidRDefault="007F5C7B" w:rsidP="007F5C7B">
      <w:r>
        <w:t>Ort</w:t>
      </w:r>
    </w:p>
    <w:p w14:paraId="197598E1" w14:textId="77777777" w:rsidR="00F12E91" w:rsidRDefault="00F12E91" w:rsidP="00F12E91"/>
    <w:p w14:paraId="49AB1B75" w14:textId="77777777" w:rsidR="007F5C7B" w:rsidRDefault="007F5C7B" w:rsidP="00F12E91"/>
    <w:p w14:paraId="1DDADD45" w14:textId="6525360D" w:rsidR="00F12E91" w:rsidRDefault="007F5C7B" w:rsidP="007F5C7B">
      <w:pPr>
        <w:pStyle w:val="berschrift1"/>
      </w:pPr>
      <w:bookmarkStart w:id="19" w:name="_Toc47946391"/>
      <w:commentRangeStart w:id="20"/>
      <w:r>
        <w:t>Veranstalter</w:t>
      </w:r>
      <w:commentRangeEnd w:id="20"/>
      <w:r>
        <w:rPr>
          <w:rStyle w:val="Kommentarzeichen"/>
          <w:rFonts w:ascii="Ubuntu Light" w:eastAsiaTheme="minorHAnsi" w:hAnsi="Ubuntu Light" w:cstheme="minorBidi"/>
          <w:b w:val="0"/>
          <w:bCs w:val="0"/>
          <w:i w:val="0"/>
          <w:color w:val="000000" w:themeColor="text1"/>
        </w:rPr>
        <w:commentReference w:id="20"/>
      </w:r>
      <w:bookmarkEnd w:id="19"/>
    </w:p>
    <w:p w14:paraId="618B9A2F" w14:textId="77777777" w:rsidR="007F5C7B" w:rsidRDefault="007F5C7B" w:rsidP="007F5C7B">
      <w:r>
        <w:t>Name</w:t>
      </w:r>
    </w:p>
    <w:p w14:paraId="099339D9" w14:textId="3F904CDB" w:rsidR="00F12E91" w:rsidRDefault="007F5C7B" w:rsidP="007F5C7B">
      <w:r>
        <w:t>Kontaktdaten</w:t>
      </w:r>
    </w:p>
    <w:p w14:paraId="5916254D" w14:textId="3EBCD015" w:rsidR="007F5C7B" w:rsidRDefault="007F5C7B" w:rsidP="00F12E91"/>
    <w:p w14:paraId="6C878520" w14:textId="58A7D615" w:rsidR="007F5C7B" w:rsidRDefault="007F5C7B" w:rsidP="00F12E91"/>
    <w:p w14:paraId="39CCD585" w14:textId="4647DA5D" w:rsidR="007F5C7B" w:rsidRDefault="007F5C7B" w:rsidP="00F12E91"/>
    <w:p w14:paraId="4D90F6FA" w14:textId="77777777" w:rsidR="007F5C7B" w:rsidRDefault="007F5C7B" w:rsidP="00F12E91"/>
    <w:p w14:paraId="51048F95" w14:textId="524BAFD7" w:rsidR="007F5C7B" w:rsidRDefault="007F5C7B" w:rsidP="00F12E91">
      <w:r>
        <w:t xml:space="preserve">Das vorliegende Schutz- und Hygiene Konzept wurde durch </w:t>
      </w:r>
      <w:commentRangeStart w:id="21"/>
      <w:r>
        <w:t xml:space="preserve">xyz </w:t>
      </w:r>
      <w:commentRangeEnd w:id="21"/>
      <w:r>
        <w:rPr>
          <w:rStyle w:val="Kommentarzeichen"/>
        </w:rPr>
        <w:commentReference w:id="21"/>
      </w:r>
      <w:r>
        <w:t xml:space="preserve">erstellt, in Zusammenarbeit und Abstimmung mit </w:t>
      </w:r>
      <w:commentRangeStart w:id="22"/>
      <w:r>
        <w:t>xyz.</w:t>
      </w:r>
      <w:commentRangeEnd w:id="22"/>
      <w:r>
        <w:rPr>
          <w:rStyle w:val="Kommentarzeichen"/>
        </w:rPr>
        <w:commentReference w:id="22"/>
      </w:r>
    </w:p>
    <w:p w14:paraId="11D49481" w14:textId="5F4822F8" w:rsidR="007F5C7B" w:rsidRDefault="007F5C7B" w:rsidP="00F12E91"/>
    <w:p w14:paraId="6D727CA7" w14:textId="287196E9" w:rsidR="007F5C7B" w:rsidRDefault="007F5C7B" w:rsidP="00F12E91"/>
    <w:p w14:paraId="7B5FF325" w14:textId="48189361" w:rsidR="007F5C7B" w:rsidRPr="00F12E91" w:rsidRDefault="007F5C7B" w:rsidP="007F5C7B">
      <w:r w:rsidRPr="00F12E91">
        <w:t xml:space="preserve">Stand: </w:t>
      </w:r>
      <w:commentRangeStart w:id="23"/>
      <w:r>
        <w:t>tt.mm.jj</w:t>
      </w:r>
      <w:commentRangeEnd w:id="23"/>
      <w:r>
        <w:rPr>
          <w:rStyle w:val="Kommentarzeichen"/>
        </w:rPr>
        <w:commentReference w:id="23"/>
      </w:r>
    </w:p>
    <w:p w14:paraId="28B723EA" w14:textId="04972181" w:rsidR="007F5C7B" w:rsidRDefault="007F5C7B" w:rsidP="00F12E91"/>
    <w:p w14:paraId="34ECF1C9" w14:textId="564ED01D" w:rsidR="007F5C7B" w:rsidRDefault="007F5C7B" w:rsidP="00F12E91"/>
    <w:p w14:paraId="2892D3C2" w14:textId="4DE50A40" w:rsidR="007F5C7B" w:rsidRDefault="007F5C7B" w:rsidP="00F12E91"/>
    <w:p w14:paraId="66C70753" w14:textId="1F987CFD" w:rsidR="007F5C7B" w:rsidRDefault="007F5C7B" w:rsidP="00F12E91"/>
    <w:p w14:paraId="0E9A25D7" w14:textId="77777777" w:rsidR="001D39C4" w:rsidRDefault="001D39C4">
      <w:pPr>
        <w:rPr>
          <w:rFonts w:ascii="Ubuntu" w:hAnsi="Ubuntu"/>
          <w:b/>
          <w:i/>
          <w:color w:val="008A75"/>
          <w:sz w:val="28"/>
        </w:rPr>
      </w:pPr>
      <w:r>
        <w:br w:type="page"/>
      </w:r>
    </w:p>
    <w:p w14:paraId="37FFBD3E" w14:textId="7D8FBEDD" w:rsidR="007F5C7B" w:rsidRDefault="001D39C4" w:rsidP="001D39C4">
      <w:pPr>
        <w:pStyle w:val="berschrift1"/>
      </w:pPr>
      <w:bookmarkStart w:id="24" w:name="_Toc47946392"/>
      <w:r>
        <w:lastRenderedPageBreak/>
        <w:t>Inhaltsverzeichnis</w:t>
      </w:r>
      <w:bookmarkEnd w:id="24"/>
      <w:r>
        <w:t xml:space="preserve"> </w:t>
      </w:r>
    </w:p>
    <w:sdt>
      <w:sdtPr>
        <w:rPr>
          <w:rFonts w:ascii="Ubuntu Light" w:eastAsiaTheme="minorHAnsi" w:hAnsi="Ubuntu Light" w:cstheme="minorBidi"/>
          <w:color w:val="000000" w:themeColor="text1"/>
          <w:sz w:val="22"/>
          <w:szCs w:val="22"/>
          <w:lang w:eastAsia="en-US"/>
        </w:rPr>
        <w:id w:val="-181416010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D85EF1D" w14:textId="3F944AD9" w:rsidR="008968AE" w:rsidRPr="001D39C4" w:rsidRDefault="008968AE">
          <w:pPr>
            <w:pStyle w:val="Inhaltsverzeichnisberschrift"/>
            <w:rPr>
              <w:rStyle w:val="berschrift1Zchn"/>
            </w:rPr>
          </w:pPr>
        </w:p>
        <w:p w14:paraId="668D3250" w14:textId="502440E9" w:rsidR="00BC7E5D" w:rsidRDefault="008968AE">
          <w:pPr>
            <w:pStyle w:val="Verzeichnis1"/>
            <w:tabs>
              <w:tab w:val="right" w:leader="dot" w:pos="8920"/>
            </w:tabs>
            <w:rPr>
              <w:rFonts w:asciiTheme="minorHAnsi" w:eastAsiaTheme="minorEastAsia" w:hAnsiTheme="minorHAnsi"/>
              <w:noProof/>
              <w:color w:val="auto"/>
              <w:lang w:eastAsia="de-D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946393" w:history="1">
            <w:r w:rsidR="00BC7E5D" w:rsidRPr="00F456B1">
              <w:rPr>
                <w:rStyle w:val="Hyperlink"/>
                <w:noProof/>
              </w:rPr>
              <w:t>Veranstaltungsbeschreibung</w:t>
            </w:r>
            <w:r w:rsidR="00BC7E5D">
              <w:rPr>
                <w:noProof/>
                <w:webHidden/>
              </w:rPr>
              <w:tab/>
            </w:r>
            <w:r w:rsidR="00BC7E5D">
              <w:rPr>
                <w:noProof/>
                <w:webHidden/>
              </w:rPr>
              <w:fldChar w:fldCharType="begin"/>
            </w:r>
            <w:r w:rsidR="00BC7E5D">
              <w:rPr>
                <w:noProof/>
                <w:webHidden/>
              </w:rPr>
              <w:instrText xml:space="preserve"> PAGEREF _Toc47946393 \h </w:instrText>
            </w:r>
            <w:r w:rsidR="00BC7E5D">
              <w:rPr>
                <w:noProof/>
                <w:webHidden/>
              </w:rPr>
            </w:r>
            <w:r w:rsidR="00BC7E5D">
              <w:rPr>
                <w:noProof/>
                <w:webHidden/>
              </w:rPr>
              <w:fldChar w:fldCharType="separate"/>
            </w:r>
            <w:r w:rsidR="00E86A72">
              <w:rPr>
                <w:noProof/>
                <w:webHidden/>
              </w:rPr>
              <w:t>4</w:t>
            </w:r>
            <w:r w:rsidR="00BC7E5D">
              <w:rPr>
                <w:noProof/>
                <w:webHidden/>
              </w:rPr>
              <w:fldChar w:fldCharType="end"/>
            </w:r>
          </w:hyperlink>
        </w:p>
        <w:p w14:paraId="51D00446" w14:textId="32966D47" w:rsidR="00BC7E5D" w:rsidRDefault="00E86A72">
          <w:pPr>
            <w:pStyle w:val="Verzeichnis2"/>
            <w:tabs>
              <w:tab w:val="right" w:leader="dot" w:pos="8920"/>
            </w:tabs>
            <w:rPr>
              <w:rFonts w:asciiTheme="minorHAnsi" w:eastAsiaTheme="minorEastAsia" w:hAnsiTheme="minorHAnsi"/>
              <w:noProof/>
              <w:color w:val="auto"/>
              <w:lang w:eastAsia="de-DE"/>
            </w:rPr>
          </w:pPr>
          <w:hyperlink w:anchor="_Toc47946394" w:history="1">
            <w:r w:rsidR="00BC7E5D" w:rsidRPr="00F456B1">
              <w:rPr>
                <w:rStyle w:val="Hyperlink"/>
                <w:noProof/>
              </w:rPr>
              <w:t>Rahmendaten</w:t>
            </w:r>
            <w:r w:rsidR="00BC7E5D">
              <w:rPr>
                <w:noProof/>
                <w:webHidden/>
              </w:rPr>
              <w:tab/>
            </w:r>
            <w:r w:rsidR="00BC7E5D">
              <w:rPr>
                <w:noProof/>
                <w:webHidden/>
              </w:rPr>
              <w:fldChar w:fldCharType="begin"/>
            </w:r>
            <w:r w:rsidR="00BC7E5D">
              <w:rPr>
                <w:noProof/>
                <w:webHidden/>
              </w:rPr>
              <w:instrText xml:space="preserve"> PAGEREF _Toc47946394 \h </w:instrText>
            </w:r>
            <w:r w:rsidR="00BC7E5D">
              <w:rPr>
                <w:noProof/>
                <w:webHidden/>
              </w:rPr>
            </w:r>
            <w:r w:rsidR="00BC7E5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BC7E5D">
              <w:rPr>
                <w:noProof/>
                <w:webHidden/>
              </w:rPr>
              <w:fldChar w:fldCharType="end"/>
            </w:r>
          </w:hyperlink>
        </w:p>
        <w:p w14:paraId="3440C9C5" w14:textId="43B6822E" w:rsidR="00BC7E5D" w:rsidRDefault="00E86A72">
          <w:pPr>
            <w:pStyle w:val="Verzeichnis2"/>
            <w:tabs>
              <w:tab w:val="right" w:leader="dot" w:pos="8920"/>
            </w:tabs>
            <w:rPr>
              <w:rFonts w:asciiTheme="minorHAnsi" w:eastAsiaTheme="minorEastAsia" w:hAnsiTheme="minorHAnsi"/>
              <w:noProof/>
              <w:color w:val="auto"/>
              <w:lang w:eastAsia="de-DE"/>
            </w:rPr>
          </w:pPr>
          <w:hyperlink w:anchor="_Toc47946395" w:history="1">
            <w:r w:rsidR="00BC7E5D" w:rsidRPr="00F456B1">
              <w:rPr>
                <w:rStyle w:val="Hyperlink"/>
                <w:noProof/>
              </w:rPr>
              <w:t>Programm</w:t>
            </w:r>
            <w:r w:rsidR="00BC7E5D">
              <w:rPr>
                <w:noProof/>
                <w:webHidden/>
              </w:rPr>
              <w:tab/>
            </w:r>
            <w:r w:rsidR="00BC7E5D">
              <w:rPr>
                <w:noProof/>
                <w:webHidden/>
              </w:rPr>
              <w:fldChar w:fldCharType="begin"/>
            </w:r>
            <w:r w:rsidR="00BC7E5D">
              <w:rPr>
                <w:noProof/>
                <w:webHidden/>
              </w:rPr>
              <w:instrText xml:space="preserve"> PAGEREF _Toc47946395 \h </w:instrText>
            </w:r>
            <w:r w:rsidR="00BC7E5D">
              <w:rPr>
                <w:noProof/>
                <w:webHidden/>
              </w:rPr>
            </w:r>
            <w:r w:rsidR="00BC7E5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BC7E5D">
              <w:rPr>
                <w:noProof/>
                <w:webHidden/>
              </w:rPr>
              <w:fldChar w:fldCharType="end"/>
            </w:r>
          </w:hyperlink>
        </w:p>
        <w:p w14:paraId="34896A53" w14:textId="3A549E13" w:rsidR="00BC7E5D" w:rsidRDefault="00E86A72">
          <w:pPr>
            <w:pStyle w:val="Verzeichnis1"/>
            <w:tabs>
              <w:tab w:val="right" w:leader="dot" w:pos="8920"/>
            </w:tabs>
            <w:rPr>
              <w:rFonts w:asciiTheme="minorHAnsi" w:eastAsiaTheme="minorEastAsia" w:hAnsiTheme="minorHAnsi"/>
              <w:noProof/>
              <w:color w:val="auto"/>
              <w:lang w:eastAsia="de-DE"/>
            </w:rPr>
          </w:pPr>
          <w:hyperlink w:anchor="_Toc47946396" w:history="1">
            <w:r w:rsidR="00BC7E5D" w:rsidRPr="00F456B1">
              <w:rPr>
                <w:rStyle w:val="Hyperlink"/>
                <w:noProof/>
              </w:rPr>
              <w:t>Gefährdungsbeurteilung</w:t>
            </w:r>
            <w:r w:rsidR="00BC7E5D">
              <w:rPr>
                <w:noProof/>
                <w:webHidden/>
              </w:rPr>
              <w:tab/>
            </w:r>
            <w:r w:rsidR="00BC7E5D">
              <w:rPr>
                <w:noProof/>
                <w:webHidden/>
              </w:rPr>
              <w:fldChar w:fldCharType="begin"/>
            </w:r>
            <w:r w:rsidR="00BC7E5D">
              <w:rPr>
                <w:noProof/>
                <w:webHidden/>
              </w:rPr>
              <w:instrText xml:space="preserve"> PAGEREF _Toc47946396 \h </w:instrText>
            </w:r>
            <w:r w:rsidR="00BC7E5D">
              <w:rPr>
                <w:noProof/>
                <w:webHidden/>
              </w:rPr>
            </w:r>
            <w:r w:rsidR="00BC7E5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BC7E5D">
              <w:rPr>
                <w:noProof/>
                <w:webHidden/>
              </w:rPr>
              <w:fldChar w:fldCharType="end"/>
            </w:r>
          </w:hyperlink>
        </w:p>
        <w:p w14:paraId="16C0D13D" w14:textId="6FF1CA82" w:rsidR="00BC7E5D" w:rsidRDefault="00E86A72">
          <w:pPr>
            <w:pStyle w:val="Verzeichnis2"/>
            <w:tabs>
              <w:tab w:val="right" w:leader="dot" w:pos="8920"/>
            </w:tabs>
            <w:rPr>
              <w:rFonts w:asciiTheme="minorHAnsi" w:eastAsiaTheme="minorEastAsia" w:hAnsiTheme="minorHAnsi"/>
              <w:noProof/>
              <w:color w:val="auto"/>
              <w:lang w:eastAsia="de-DE"/>
            </w:rPr>
          </w:pPr>
          <w:hyperlink w:anchor="_Toc47946397" w:history="1">
            <w:r w:rsidR="00BC7E5D" w:rsidRPr="00F456B1">
              <w:rPr>
                <w:rStyle w:val="Hyperlink"/>
                <w:noProof/>
              </w:rPr>
              <w:t>Allgemeine Risikobewertung</w:t>
            </w:r>
            <w:r w:rsidR="00BC7E5D">
              <w:rPr>
                <w:noProof/>
                <w:webHidden/>
              </w:rPr>
              <w:tab/>
            </w:r>
            <w:r w:rsidR="00BC7E5D">
              <w:rPr>
                <w:noProof/>
                <w:webHidden/>
              </w:rPr>
              <w:fldChar w:fldCharType="begin"/>
            </w:r>
            <w:r w:rsidR="00BC7E5D">
              <w:rPr>
                <w:noProof/>
                <w:webHidden/>
              </w:rPr>
              <w:instrText xml:space="preserve"> PAGEREF _Toc47946397 \h </w:instrText>
            </w:r>
            <w:r w:rsidR="00BC7E5D">
              <w:rPr>
                <w:noProof/>
                <w:webHidden/>
              </w:rPr>
            </w:r>
            <w:r w:rsidR="00BC7E5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BC7E5D">
              <w:rPr>
                <w:noProof/>
                <w:webHidden/>
              </w:rPr>
              <w:fldChar w:fldCharType="end"/>
            </w:r>
          </w:hyperlink>
        </w:p>
        <w:p w14:paraId="7E27D7E4" w14:textId="160F211A" w:rsidR="00BC7E5D" w:rsidRDefault="00E86A72">
          <w:pPr>
            <w:pStyle w:val="Verzeichnis2"/>
            <w:tabs>
              <w:tab w:val="right" w:leader="dot" w:pos="8920"/>
            </w:tabs>
            <w:rPr>
              <w:rFonts w:asciiTheme="minorHAnsi" w:eastAsiaTheme="minorEastAsia" w:hAnsiTheme="minorHAnsi"/>
              <w:noProof/>
              <w:color w:val="auto"/>
              <w:lang w:eastAsia="de-DE"/>
            </w:rPr>
          </w:pPr>
          <w:hyperlink w:anchor="_Toc47946398" w:history="1">
            <w:r w:rsidR="00BC7E5D" w:rsidRPr="00F456B1">
              <w:rPr>
                <w:rStyle w:val="Hyperlink"/>
                <w:noProof/>
              </w:rPr>
              <w:t>Spezielle Risikobewertung</w:t>
            </w:r>
            <w:r w:rsidR="00BC7E5D">
              <w:rPr>
                <w:noProof/>
                <w:webHidden/>
              </w:rPr>
              <w:tab/>
            </w:r>
            <w:r w:rsidR="00BC7E5D">
              <w:rPr>
                <w:noProof/>
                <w:webHidden/>
              </w:rPr>
              <w:fldChar w:fldCharType="begin"/>
            </w:r>
            <w:r w:rsidR="00BC7E5D">
              <w:rPr>
                <w:noProof/>
                <w:webHidden/>
              </w:rPr>
              <w:instrText xml:space="preserve"> PAGEREF _Toc47946398 \h </w:instrText>
            </w:r>
            <w:r w:rsidR="00BC7E5D">
              <w:rPr>
                <w:noProof/>
                <w:webHidden/>
              </w:rPr>
            </w:r>
            <w:r w:rsidR="00BC7E5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BC7E5D">
              <w:rPr>
                <w:noProof/>
                <w:webHidden/>
              </w:rPr>
              <w:fldChar w:fldCharType="end"/>
            </w:r>
          </w:hyperlink>
        </w:p>
        <w:p w14:paraId="599231A6" w14:textId="0360F127" w:rsidR="00BC7E5D" w:rsidRDefault="00E86A72">
          <w:pPr>
            <w:pStyle w:val="Verzeichnis1"/>
            <w:tabs>
              <w:tab w:val="right" w:leader="dot" w:pos="8920"/>
            </w:tabs>
            <w:rPr>
              <w:rFonts w:asciiTheme="minorHAnsi" w:eastAsiaTheme="minorEastAsia" w:hAnsiTheme="minorHAnsi"/>
              <w:noProof/>
              <w:color w:val="auto"/>
              <w:lang w:eastAsia="de-DE"/>
            </w:rPr>
          </w:pPr>
          <w:hyperlink w:anchor="_Toc47946399" w:history="1">
            <w:r w:rsidR="00BC7E5D" w:rsidRPr="00F456B1">
              <w:rPr>
                <w:rStyle w:val="Hyperlink"/>
                <w:noProof/>
              </w:rPr>
              <w:t>Maßnahmen</w:t>
            </w:r>
            <w:r w:rsidR="00BC7E5D">
              <w:rPr>
                <w:noProof/>
                <w:webHidden/>
              </w:rPr>
              <w:tab/>
            </w:r>
            <w:r w:rsidR="00BC7E5D">
              <w:rPr>
                <w:noProof/>
                <w:webHidden/>
              </w:rPr>
              <w:fldChar w:fldCharType="begin"/>
            </w:r>
            <w:r w:rsidR="00BC7E5D">
              <w:rPr>
                <w:noProof/>
                <w:webHidden/>
              </w:rPr>
              <w:instrText xml:space="preserve"> PAGEREF _Toc47946399 \h </w:instrText>
            </w:r>
            <w:r w:rsidR="00BC7E5D">
              <w:rPr>
                <w:noProof/>
                <w:webHidden/>
              </w:rPr>
            </w:r>
            <w:r w:rsidR="00BC7E5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BC7E5D">
              <w:rPr>
                <w:noProof/>
                <w:webHidden/>
              </w:rPr>
              <w:fldChar w:fldCharType="end"/>
            </w:r>
          </w:hyperlink>
        </w:p>
        <w:p w14:paraId="588795D4" w14:textId="5ECB4438" w:rsidR="00BC7E5D" w:rsidRDefault="00E86A72">
          <w:pPr>
            <w:pStyle w:val="Verzeichnis2"/>
            <w:tabs>
              <w:tab w:val="right" w:leader="dot" w:pos="8920"/>
            </w:tabs>
            <w:rPr>
              <w:rFonts w:asciiTheme="minorHAnsi" w:eastAsiaTheme="minorEastAsia" w:hAnsiTheme="minorHAnsi"/>
              <w:noProof/>
              <w:color w:val="auto"/>
              <w:lang w:eastAsia="de-DE"/>
            </w:rPr>
          </w:pPr>
          <w:hyperlink w:anchor="_Toc47946400" w:history="1">
            <w:r w:rsidR="00BC7E5D" w:rsidRPr="00F456B1">
              <w:rPr>
                <w:rStyle w:val="Hyperlink"/>
                <w:noProof/>
              </w:rPr>
              <w:t xml:space="preserve">Grundsätzliche Pflichten, Schutz- und Hygieneregeln des Landkreises / Bundeslandes </w:t>
            </w:r>
            <w:r w:rsidR="00BC7E5D">
              <w:rPr>
                <w:noProof/>
                <w:webHidden/>
              </w:rPr>
              <w:tab/>
            </w:r>
            <w:r w:rsidR="00BC7E5D">
              <w:rPr>
                <w:noProof/>
                <w:webHidden/>
              </w:rPr>
              <w:fldChar w:fldCharType="begin"/>
            </w:r>
            <w:r w:rsidR="00BC7E5D">
              <w:rPr>
                <w:noProof/>
                <w:webHidden/>
              </w:rPr>
              <w:instrText xml:space="preserve"> PAGEREF _Toc47946400 \h </w:instrText>
            </w:r>
            <w:r w:rsidR="00BC7E5D">
              <w:rPr>
                <w:noProof/>
                <w:webHidden/>
              </w:rPr>
            </w:r>
            <w:r w:rsidR="00BC7E5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BC7E5D">
              <w:rPr>
                <w:noProof/>
                <w:webHidden/>
              </w:rPr>
              <w:fldChar w:fldCharType="end"/>
            </w:r>
          </w:hyperlink>
        </w:p>
        <w:p w14:paraId="648BCEC3" w14:textId="44E6D1BB" w:rsidR="00BC7E5D" w:rsidRDefault="00E86A72">
          <w:pPr>
            <w:pStyle w:val="Verzeichnis2"/>
            <w:tabs>
              <w:tab w:val="right" w:leader="dot" w:pos="8920"/>
            </w:tabs>
            <w:rPr>
              <w:rFonts w:asciiTheme="minorHAnsi" w:eastAsiaTheme="minorEastAsia" w:hAnsiTheme="minorHAnsi"/>
              <w:noProof/>
              <w:color w:val="auto"/>
              <w:lang w:eastAsia="de-DE"/>
            </w:rPr>
          </w:pPr>
          <w:hyperlink w:anchor="_Toc47946401" w:history="1">
            <w:r w:rsidR="00BC7E5D" w:rsidRPr="00F456B1">
              <w:rPr>
                <w:rStyle w:val="Hyperlink"/>
                <w:noProof/>
              </w:rPr>
              <w:t>Präventive Maßnahmen und Vorgaben des Veranstalters</w:t>
            </w:r>
            <w:r w:rsidR="00BC7E5D">
              <w:rPr>
                <w:noProof/>
                <w:webHidden/>
              </w:rPr>
              <w:tab/>
            </w:r>
            <w:r w:rsidR="00BC7E5D">
              <w:rPr>
                <w:noProof/>
                <w:webHidden/>
              </w:rPr>
              <w:fldChar w:fldCharType="begin"/>
            </w:r>
            <w:r w:rsidR="00BC7E5D">
              <w:rPr>
                <w:noProof/>
                <w:webHidden/>
              </w:rPr>
              <w:instrText xml:space="preserve"> PAGEREF _Toc47946401 \h </w:instrText>
            </w:r>
            <w:r w:rsidR="00BC7E5D">
              <w:rPr>
                <w:noProof/>
                <w:webHidden/>
              </w:rPr>
            </w:r>
            <w:r w:rsidR="00BC7E5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BC7E5D">
              <w:rPr>
                <w:noProof/>
                <w:webHidden/>
              </w:rPr>
              <w:fldChar w:fldCharType="end"/>
            </w:r>
          </w:hyperlink>
        </w:p>
        <w:p w14:paraId="62880C7E" w14:textId="7E505BF7" w:rsidR="00BC7E5D" w:rsidRDefault="00E86A72">
          <w:pPr>
            <w:pStyle w:val="Verzeichnis1"/>
            <w:tabs>
              <w:tab w:val="right" w:leader="dot" w:pos="8920"/>
            </w:tabs>
            <w:rPr>
              <w:rFonts w:asciiTheme="minorHAnsi" w:eastAsiaTheme="minorEastAsia" w:hAnsiTheme="minorHAnsi"/>
              <w:noProof/>
              <w:color w:val="auto"/>
              <w:lang w:eastAsia="de-DE"/>
            </w:rPr>
          </w:pPr>
          <w:hyperlink w:anchor="_Toc47946402" w:history="1">
            <w:r w:rsidR="00BC7E5D" w:rsidRPr="00F456B1">
              <w:rPr>
                <w:rStyle w:val="Hyperlink"/>
                <w:noProof/>
              </w:rPr>
              <w:t>Teilnehmenden-Management</w:t>
            </w:r>
            <w:r w:rsidR="00BC7E5D">
              <w:rPr>
                <w:noProof/>
                <w:webHidden/>
              </w:rPr>
              <w:tab/>
            </w:r>
            <w:r w:rsidR="00BC7E5D">
              <w:rPr>
                <w:noProof/>
                <w:webHidden/>
              </w:rPr>
              <w:fldChar w:fldCharType="begin"/>
            </w:r>
            <w:r w:rsidR="00BC7E5D">
              <w:rPr>
                <w:noProof/>
                <w:webHidden/>
              </w:rPr>
              <w:instrText xml:space="preserve"> PAGEREF _Toc47946402 \h </w:instrText>
            </w:r>
            <w:r w:rsidR="00BC7E5D">
              <w:rPr>
                <w:noProof/>
                <w:webHidden/>
              </w:rPr>
            </w:r>
            <w:r w:rsidR="00BC7E5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BC7E5D">
              <w:rPr>
                <w:noProof/>
                <w:webHidden/>
              </w:rPr>
              <w:fldChar w:fldCharType="end"/>
            </w:r>
          </w:hyperlink>
        </w:p>
        <w:p w14:paraId="18542F11" w14:textId="29E7446B" w:rsidR="00BC7E5D" w:rsidRDefault="00E86A72">
          <w:pPr>
            <w:pStyle w:val="Verzeichnis2"/>
            <w:tabs>
              <w:tab w:val="right" w:leader="dot" w:pos="8920"/>
            </w:tabs>
            <w:rPr>
              <w:rFonts w:asciiTheme="minorHAnsi" w:eastAsiaTheme="minorEastAsia" w:hAnsiTheme="minorHAnsi"/>
              <w:noProof/>
              <w:color w:val="auto"/>
              <w:lang w:eastAsia="de-DE"/>
            </w:rPr>
          </w:pPr>
          <w:hyperlink w:anchor="_Toc47946403" w:history="1">
            <w:r w:rsidR="00BC7E5D" w:rsidRPr="00F456B1">
              <w:rPr>
                <w:rStyle w:val="Hyperlink"/>
                <w:noProof/>
              </w:rPr>
              <w:t xml:space="preserve">Anwesenheitsdokumentation </w:t>
            </w:r>
            <w:r w:rsidR="00BC7E5D">
              <w:rPr>
                <w:noProof/>
                <w:webHidden/>
              </w:rPr>
              <w:tab/>
            </w:r>
            <w:r w:rsidR="00BC7E5D">
              <w:rPr>
                <w:noProof/>
                <w:webHidden/>
              </w:rPr>
              <w:fldChar w:fldCharType="begin"/>
            </w:r>
            <w:r w:rsidR="00BC7E5D">
              <w:rPr>
                <w:noProof/>
                <w:webHidden/>
              </w:rPr>
              <w:instrText xml:space="preserve"> PAGEREF _Toc47946403 \h </w:instrText>
            </w:r>
            <w:r w:rsidR="00BC7E5D">
              <w:rPr>
                <w:noProof/>
                <w:webHidden/>
              </w:rPr>
            </w:r>
            <w:r w:rsidR="00BC7E5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BC7E5D">
              <w:rPr>
                <w:noProof/>
                <w:webHidden/>
              </w:rPr>
              <w:fldChar w:fldCharType="end"/>
            </w:r>
          </w:hyperlink>
        </w:p>
        <w:p w14:paraId="709E6B3A" w14:textId="3005ED3F" w:rsidR="00BC7E5D" w:rsidRDefault="00E86A72">
          <w:pPr>
            <w:pStyle w:val="Verzeichnis2"/>
            <w:tabs>
              <w:tab w:val="right" w:leader="dot" w:pos="8920"/>
            </w:tabs>
            <w:rPr>
              <w:rFonts w:asciiTheme="minorHAnsi" w:eastAsiaTheme="minorEastAsia" w:hAnsiTheme="minorHAnsi"/>
              <w:noProof/>
              <w:color w:val="auto"/>
              <w:lang w:eastAsia="de-DE"/>
            </w:rPr>
          </w:pPr>
          <w:hyperlink w:anchor="_Toc47946404" w:history="1">
            <w:r w:rsidR="00BC7E5D" w:rsidRPr="00F456B1">
              <w:rPr>
                <w:rStyle w:val="Hyperlink"/>
                <w:noProof/>
              </w:rPr>
              <w:t xml:space="preserve">Vorabkommunikation mit Teilnehmenden und Beteiligten (Haupt- und Ehrenamt) </w:t>
            </w:r>
            <w:r w:rsidR="00BC7E5D">
              <w:rPr>
                <w:noProof/>
                <w:webHidden/>
              </w:rPr>
              <w:tab/>
            </w:r>
            <w:r w:rsidR="00BC7E5D">
              <w:rPr>
                <w:noProof/>
                <w:webHidden/>
              </w:rPr>
              <w:fldChar w:fldCharType="begin"/>
            </w:r>
            <w:r w:rsidR="00BC7E5D">
              <w:rPr>
                <w:noProof/>
                <w:webHidden/>
              </w:rPr>
              <w:instrText xml:space="preserve"> PAGEREF _Toc47946404 \h </w:instrText>
            </w:r>
            <w:r w:rsidR="00BC7E5D">
              <w:rPr>
                <w:noProof/>
                <w:webHidden/>
              </w:rPr>
            </w:r>
            <w:r w:rsidR="00BC7E5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BC7E5D">
              <w:rPr>
                <w:noProof/>
                <w:webHidden/>
              </w:rPr>
              <w:fldChar w:fldCharType="end"/>
            </w:r>
          </w:hyperlink>
        </w:p>
        <w:p w14:paraId="088477ED" w14:textId="35ECCA6C" w:rsidR="00BC7E5D" w:rsidRDefault="00E86A72">
          <w:pPr>
            <w:pStyle w:val="Verzeichnis3"/>
            <w:tabs>
              <w:tab w:val="right" w:leader="dot" w:pos="8920"/>
            </w:tabs>
            <w:rPr>
              <w:rFonts w:asciiTheme="minorHAnsi" w:eastAsiaTheme="minorEastAsia" w:hAnsiTheme="minorHAnsi"/>
              <w:noProof/>
              <w:color w:val="auto"/>
              <w:lang w:eastAsia="de-DE"/>
            </w:rPr>
          </w:pPr>
          <w:hyperlink w:anchor="_Toc47946405" w:history="1">
            <w:r w:rsidR="00BC7E5D" w:rsidRPr="00F456B1">
              <w:rPr>
                <w:rStyle w:val="Hyperlink"/>
                <w:noProof/>
              </w:rPr>
              <w:t>Vor der Veranstaltung</w:t>
            </w:r>
            <w:r w:rsidR="00BC7E5D">
              <w:rPr>
                <w:noProof/>
                <w:webHidden/>
              </w:rPr>
              <w:tab/>
            </w:r>
            <w:r w:rsidR="00BC7E5D">
              <w:rPr>
                <w:noProof/>
                <w:webHidden/>
              </w:rPr>
              <w:fldChar w:fldCharType="begin"/>
            </w:r>
            <w:r w:rsidR="00BC7E5D">
              <w:rPr>
                <w:noProof/>
                <w:webHidden/>
              </w:rPr>
              <w:instrText xml:space="preserve"> PAGEREF _Toc47946405 \h </w:instrText>
            </w:r>
            <w:r w:rsidR="00BC7E5D">
              <w:rPr>
                <w:noProof/>
                <w:webHidden/>
              </w:rPr>
            </w:r>
            <w:r w:rsidR="00BC7E5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BC7E5D">
              <w:rPr>
                <w:noProof/>
                <w:webHidden/>
              </w:rPr>
              <w:fldChar w:fldCharType="end"/>
            </w:r>
          </w:hyperlink>
        </w:p>
        <w:p w14:paraId="5CF96948" w14:textId="13A9B047" w:rsidR="00BC7E5D" w:rsidRDefault="00E86A72">
          <w:pPr>
            <w:pStyle w:val="Verzeichnis3"/>
            <w:tabs>
              <w:tab w:val="right" w:leader="dot" w:pos="8920"/>
            </w:tabs>
            <w:rPr>
              <w:rFonts w:asciiTheme="minorHAnsi" w:eastAsiaTheme="minorEastAsia" w:hAnsiTheme="minorHAnsi"/>
              <w:noProof/>
              <w:color w:val="auto"/>
              <w:lang w:eastAsia="de-DE"/>
            </w:rPr>
          </w:pPr>
          <w:hyperlink w:anchor="_Toc47946406" w:history="1">
            <w:r w:rsidR="00BC7E5D" w:rsidRPr="00F456B1">
              <w:rPr>
                <w:rStyle w:val="Hyperlink"/>
                <w:noProof/>
              </w:rPr>
              <w:t>Während der Veranstaltung</w:t>
            </w:r>
            <w:r w:rsidR="00BC7E5D">
              <w:rPr>
                <w:noProof/>
                <w:webHidden/>
              </w:rPr>
              <w:tab/>
            </w:r>
            <w:r w:rsidR="00BC7E5D">
              <w:rPr>
                <w:noProof/>
                <w:webHidden/>
              </w:rPr>
              <w:fldChar w:fldCharType="begin"/>
            </w:r>
            <w:r w:rsidR="00BC7E5D">
              <w:rPr>
                <w:noProof/>
                <w:webHidden/>
              </w:rPr>
              <w:instrText xml:space="preserve"> PAGEREF _Toc47946406 \h </w:instrText>
            </w:r>
            <w:r w:rsidR="00BC7E5D">
              <w:rPr>
                <w:noProof/>
                <w:webHidden/>
              </w:rPr>
            </w:r>
            <w:r w:rsidR="00BC7E5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BC7E5D">
              <w:rPr>
                <w:noProof/>
                <w:webHidden/>
              </w:rPr>
              <w:fldChar w:fldCharType="end"/>
            </w:r>
          </w:hyperlink>
        </w:p>
        <w:p w14:paraId="6748D31C" w14:textId="49B05294" w:rsidR="00BC7E5D" w:rsidRDefault="00E86A72">
          <w:pPr>
            <w:pStyle w:val="Verzeichnis1"/>
            <w:tabs>
              <w:tab w:val="right" w:leader="dot" w:pos="8920"/>
            </w:tabs>
            <w:rPr>
              <w:rFonts w:asciiTheme="minorHAnsi" w:eastAsiaTheme="minorEastAsia" w:hAnsiTheme="minorHAnsi"/>
              <w:noProof/>
              <w:color w:val="auto"/>
              <w:lang w:eastAsia="de-DE"/>
            </w:rPr>
          </w:pPr>
          <w:hyperlink w:anchor="_Toc47946407" w:history="1">
            <w:r w:rsidR="00BC7E5D" w:rsidRPr="00F456B1">
              <w:rPr>
                <w:rStyle w:val="Hyperlink"/>
                <w:noProof/>
              </w:rPr>
              <w:t>Reaktive Maßnahmen</w:t>
            </w:r>
            <w:r w:rsidR="00BC7E5D">
              <w:rPr>
                <w:noProof/>
                <w:webHidden/>
              </w:rPr>
              <w:tab/>
            </w:r>
            <w:r w:rsidR="00BC7E5D">
              <w:rPr>
                <w:noProof/>
                <w:webHidden/>
              </w:rPr>
              <w:fldChar w:fldCharType="begin"/>
            </w:r>
            <w:r w:rsidR="00BC7E5D">
              <w:rPr>
                <w:noProof/>
                <w:webHidden/>
              </w:rPr>
              <w:instrText xml:space="preserve"> PAGEREF _Toc47946407 \h </w:instrText>
            </w:r>
            <w:r w:rsidR="00BC7E5D">
              <w:rPr>
                <w:noProof/>
                <w:webHidden/>
              </w:rPr>
            </w:r>
            <w:r w:rsidR="00BC7E5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BC7E5D">
              <w:rPr>
                <w:noProof/>
                <w:webHidden/>
              </w:rPr>
              <w:fldChar w:fldCharType="end"/>
            </w:r>
          </w:hyperlink>
        </w:p>
        <w:p w14:paraId="6FD7BED9" w14:textId="181D5FF6" w:rsidR="00BC7E5D" w:rsidRDefault="00E86A72">
          <w:pPr>
            <w:pStyle w:val="Verzeichnis2"/>
            <w:tabs>
              <w:tab w:val="right" w:leader="dot" w:pos="8920"/>
            </w:tabs>
            <w:rPr>
              <w:rFonts w:asciiTheme="minorHAnsi" w:eastAsiaTheme="minorEastAsia" w:hAnsiTheme="minorHAnsi"/>
              <w:noProof/>
              <w:color w:val="auto"/>
              <w:lang w:eastAsia="de-DE"/>
            </w:rPr>
          </w:pPr>
          <w:hyperlink w:anchor="_Toc47946408" w:history="1">
            <w:r w:rsidR="00BC7E5D" w:rsidRPr="00F456B1">
              <w:rPr>
                <w:rStyle w:val="Hyperlink"/>
                <w:noProof/>
              </w:rPr>
              <w:t>Umgang mit COVID-19-Verdachtsfällen während der Veranstaltung</w:t>
            </w:r>
            <w:r w:rsidR="00BC7E5D">
              <w:rPr>
                <w:noProof/>
                <w:webHidden/>
              </w:rPr>
              <w:tab/>
            </w:r>
            <w:r w:rsidR="00BC7E5D">
              <w:rPr>
                <w:noProof/>
                <w:webHidden/>
              </w:rPr>
              <w:fldChar w:fldCharType="begin"/>
            </w:r>
            <w:r w:rsidR="00BC7E5D">
              <w:rPr>
                <w:noProof/>
                <w:webHidden/>
              </w:rPr>
              <w:instrText xml:space="preserve"> PAGEREF _Toc47946408 \h </w:instrText>
            </w:r>
            <w:r w:rsidR="00BC7E5D">
              <w:rPr>
                <w:noProof/>
                <w:webHidden/>
              </w:rPr>
            </w:r>
            <w:r w:rsidR="00BC7E5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BC7E5D">
              <w:rPr>
                <w:noProof/>
                <w:webHidden/>
              </w:rPr>
              <w:fldChar w:fldCharType="end"/>
            </w:r>
          </w:hyperlink>
        </w:p>
        <w:p w14:paraId="42C17754" w14:textId="7B6B034D" w:rsidR="00BC7E5D" w:rsidRDefault="00E86A72">
          <w:pPr>
            <w:pStyle w:val="Verzeichnis2"/>
            <w:tabs>
              <w:tab w:val="right" w:leader="dot" w:pos="8920"/>
            </w:tabs>
            <w:rPr>
              <w:rFonts w:asciiTheme="minorHAnsi" w:eastAsiaTheme="minorEastAsia" w:hAnsiTheme="minorHAnsi"/>
              <w:noProof/>
              <w:color w:val="auto"/>
              <w:lang w:eastAsia="de-DE"/>
            </w:rPr>
          </w:pPr>
          <w:hyperlink w:anchor="_Toc47946409" w:history="1">
            <w:r w:rsidR="00BC7E5D" w:rsidRPr="00F456B1">
              <w:rPr>
                <w:rStyle w:val="Hyperlink"/>
                <w:noProof/>
              </w:rPr>
              <w:t>Umgang mit bestätigten COVID-19-Fällen im Nachgang der Veranstaltung</w:t>
            </w:r>
            <w:r w:rsidR="00BC7E5D">
              <w:rPr>
                <w:noProof/>
                <w:webHidden/>
              </w:rPr>
              <w:tab/>
            </w:r>
            <w:r w:rsidR="00BC7E5D">
              <w:rPr>
                <w:noProof/>
                <w:webHidden/>
              </w:rPr>
              <w:fldChar w:fldCharType="begin"/>
            </w:r>
            <w:r w:rsidR="00BC7E5D">
              <w:rPr>
                <w:noProof/>
                <w:webHidden/>
              </w:rPr>
              <w:instrText xml:space="preserve"> PAGEREF _Toc47946409 \h </w:instrText>
            </w:r>
            <w:r w:rsidR="00BC7E5D">
              <w:rPr>
                <w:noProof/>
                <w:webHidden/>
              </w:rPr>
            </w:r>
            <w:r w:rsidR="00BC7E5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BC7E5D">
              <w:rPr>
                <w:noProof/>
                <w:webHidden/>
              </w:rPr>
              <w:fldChar w:fldCharType="end"/>
            </w:r>
          </w:hyperlink>
        </w:p>
        <w:p w14:paraId="130BABF5" w14:textId="4EC6962B" w:rsidR="00BC7E5D" w:rsidRDefault="00E86A72">
          <w:pPr>
            <w:pStyle w:val="Verzeichnis1"/>
            <w:tabs>
              <w:tab w:val="right" w:leader="dot" w:pos="8920"/>
            </w:tabs>
            <w:rPr>
              <w:rFonts w:asciiTheme="minorHAnsi" w:eastAsiaTheme="minorEastAsia" w:hAnsiTheme="minorHAnsi"/>
              <w:noProof/>
              <w:color w:val="auto"/>
              <w:lang w:eastAsia="de-DE"/>
            </w:rPr>
          </w:pPr>
          <w:hyperlink w:anchor="_Toc47946410" w:history="1">
            <w:r w:rsidR="00BC7E5D" w:rsidRPr="00F456B1">
              <w:rPr>
                <w:rStyle w:val="Hyperlink"/>
                <w:noProof/>
              </w:rPr>
              <w:t>Anlagen</w:t>
            </w:r>
            <w:r w:rsidR="00BC7E5D">
              <w:rPr>
                <w:noProof/>
                <w:webHidden/>
              </w:rPr>
              <w:tab/>
            </w:r>
            <w:r w:rsidR="00BC7E5D">
              <w:rPr>
                <w:noProof/>
                <w:webHidden/>
              </w:rPr>
              <w:fldChar w:fldCharType="begin"/>
            </w:r>
            <w:r w:rsidR="00BC7E5D">
              <w:rPr>
                <w:noProof/>
                <w:webHidden/>
              </w:rPr>
              <w:instrText xml:space="preserve"> PAGEREF _Toc47946410 \h </w:instrText>
            </w:r>
            <w:r w:rsidR="00BC7E5D">
              <w:rPr>
                <w:noProof/>
                <w:webHidden/>
              </w:rPr>
            </w:r>
            <w:r w:rsidR="00BC7E5D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BC7E5D">
              <w:rPr>
                <w:noProof/>
                <w:webHidden/>
              </w:rPr>
              <w:fldChar w:fldCharType="end"/>
            </w:r>
          </w:hyperlink>
        </w:p>
        <w:p w14:paraId="16333542" w14:textId="60220B27" w:rsidR="008968AE" w:rsidRDefault="008968AE">
          <w:r>
            <w:rPr>
              <w:b/>
              <w:bCs/>
            </w:rPr>
            <w:fldChar w:fldCharType="end"/>
          </w:r>
        </w:p>
      </w:sdtContent>
    </w:sdt>
    <w:p w14:paraId="72C6ED44" w14:textId="77777777" w:rsidR="001D0F08" w:rsidRDefault="001D0F08" w:rsidP="007F5C7B">
      <w:pPr>
        <w:pStyle w:val="berschrift2"/>
      </w:pPr>
    </w:p>
    <w:p w14:paraId="17FFCAE9" w14:textId="77777777" w:rsidR="001D0F08" w:rsidRDefault="001D0F08">
      <w:pPr>
        <w:rPr>
          <w:rFonts w:ascii="Ubuntu" w:hAnsi="Ubuntu"/>
          <w:b/>
          <w:i/>
          <w:color w:val="008A75"/>
          <w:sz w:val="28"/>
        </w:rPr>
      </w:pPr>
      <w:r>
        <w:br w:type="page"/>
      </w:r>
      <w:bookmarkStart w:id="25" w:name="_GoBack"/>
      <w:bookmarkEnd w:id="25"/>
    </w:p>
    <w:p w14:paraId="4BF91863" w14:textId="32A250BA" w:rsidR="007F5C7B" w:rsidRDefault="007F5C7B" w:rsidP="001D39C4">
      <w:pPr>
        <w:pStyle w:val="berschrift1"/>
      </w:pPr>
      <w:bookmarkStart w:id="26" w:name="_Toc47946393"/>
      <w:r>
        <w:lastRenderedPageBreak/>
        <w:t>Veranstaltungsbeschreibung</w:t>
      </w:r>
      <w:bookmarkEnd w:id="26"/>
    </w:p>
    <w:p w14:paraId="7C7BD91A" w14:textId="54BD4AD6" w:rsidR="001D0F08" w:rsidRDefault="001D0F08" w:rsidP="001D39C4">
      <w:pPr>
        <w:pStyle w:val="berschrift2"/>
      </w:pPr>
      <w:bookmarkStart w:id="27" w:name="_Toc47946394"/>
      <w:r>
        <w:t>Rahmendaten</w:t>
      </w:r>
      <w:bookmarkEnd w:id="27"/>
    </w:p>
    <w:p w14:paraId="650E292A" w14:textId="77777777" w:rsidR="001D0F08" w:rsidRDefault="001D0F08" w:rsidP="001D0F08">
      <w:r>
        <w:t xml:space="preserve">Ort, Datum </w:t>
      </w:r>
    </w:p>
    <w:p w14:paraId="6A88A18E" w14:textId="250C5463" w:rsidR="001D0F08" w:rsidRDefault="001D0F08" w:rsidP="001D0F08">
      <w:r>
        <w:t>Veranstaltungsgrund / Veranstaltungsziel</w:t>
      </w:r>
    </w:p>
    <w:p w14:paraId="46F9ADEE" w14:textId="6DAFDBD6" w:rsidR="001D0F08" w:rsidRDefault="001D0F08" w:rsidP="001D0F08">
      <w:r>
        <w:t>Zielgruppe</w:t>
      </w:r>
    </w:p>
    <w:p w14:paraId="5605B1A9" w14:textId="77777777" w:rsidR="001D0F08" w:rsidRDefault="001D0F08" w:rsidP="001D0F08">
      <w:r>
        <w:t>Anzahl Teilnehmerinnen und Teilnehmer</w:t>
      </w:r>
    </w:p>
    <w:p w14:paraId="0E918680" w14:textId="77777777" w:rsidR="001D0F08" w:rsidRDefault="001D0F08" w:rsidP="001D0F08"/>
    <w:p w14:paraId="7D3B0F35" w14:textId="288EA049" w:rsidR="001D0F08" w:rsidRDefault="001D0F08" w:rsidP="001D39C4">
      <w:pPr>
        <w:pStyle w:val="berschrift2"/>
      </w:pPr>
      <w:bookmarkStart w:id="28" w:name="_Toc47946395"/>
      <w:commentRangeStart w:id="29"/>
      <w:r>
        <w:t>Programm</w:t>
      </w:r>
      <w:bookmarkEnd w:id="28"/>
      <w:commentRangeEnd w:id="29"/>
      <w:r w:rsidR="00E86A72">
        <w:rPr>
          <w:rStyle w:val="Kommentarzeichen"/>
          <w:rFonts w:ascii="Ubuntu Light" w:hAnsi="Ubuntu Light"/>
          <w:b w:val="0"/>
          <w:i w:val="0"/>
          <w:color w:val="000000" w:themeColor="text1"/>
        </w:rPr>
        <w:commentReference w:id="29"/>
      </w:r>
    </w:p>
    <w:p w14:paraId="02A7DB87" w14:textId="0463EB50" w:rsidR="001D0F08" w:rsidRDefault="001D0F08" w:rsidP="001D0F08"/>
    <w:p w14:paraId="08471610" w14:textId="77777777" w:rsidR="001D0F08" w:rsidRDefault="001D0F08" w:rsidP="001D0F08"/>
    <w:p w14:paraId="5C2BE624" w14:textId="77777777" w:rsidR="001D0F08" w:rsidRDefault="001D0F08" w:rsidP="001D39C4">
      <w:pPr>
        <w:pStyle w:val="berschrift1"/>
      </w:pPr>
      <w:bookmarkStart w:id="30" w:name="_Toc47946396"/>
      <w:r>
        <w:t>Gefährdungsbeurteilung</w:t>
      </w:r>
      <w:bookmarkEnd w:id="30"/>
    </w:p>
    <w:p w14:paraId="1E1CD8F7" w14:textId="4F7A4E1E" w:rsidR="001D0F08" w:rsidRDefault="001D0F08" w:rsidP="008968AE">
      <w:r>
        <w:t>Bei der Gefährdungsbeurteilung für die vorliegende Veranstaltung wird zunächst die aktuelle Gefährdung durch COVID-19 für die Allgemeinbevölkerung berücksichtigt. Die Erkenntnisse aus dieser allgemeinen Lagebewertung werden anschließend auf die spezifischen Umstände der Veranstaltung übertragen, um eine Risikobeurteilung zu treffen, die als Handlungs- und Entscheidungshilfe für veranstaltungsbezogene Schutz- und Hygienemaßnahmen dient.</w:t>
      </w:r>
    </w:p>
    <w:p w14:paraId="2213BBDA" w14:textId="77777777" w:rsidR="008968AE" w:rsidRDefault="008968AE" w:rsidP="008968AE"/>
    <w:p w14:paraId="65FF2066" w14:textId="47F9442C" w:rsidR="001D0F08" w:rsidRDefault="001D0F08" w:rsidP="001D39C4">
      <w:pPr>
        <w:pStyle w:val="berschrift2"/>
      </w:pPr>
      <w:bookmarkStart w:id="31" w:name="_Toc47946397"/>
      <w:r>
        <w:t>Allgemeine Risikobewertung</w:t>
      </w:r>
      <w:bookmarkEnd w:id="31"/>
    </w:p>
    <w:p w14:paraId="40B91663" w14:textId="7B71142B" w:rsidR="001D0F08" w:rsidRDefault="00E86A72" w:rsidP="00E86A72">
      <w:r>
        <w:t>xxx</w:t>
      </w:r>
    </w:p>
    <w:p w14:paraId="704B77B4" w14:textId="77777777" w:rsidR="00E86A72" w:rsidRPr="001D0F08" w:rsidRDefault="00E86A72" w:rsidP="00E86A72"/>
    <w:p w14:paraId="0B1AEBBD" w14:textId="2A3D6E20" w:rsidR="001D0F08" w:rsidRDefault="001D0F08" w:rsidP="001D39C4">
      <w:pPr>
        <w:pStyle w:val="berschrift2"/>
      </w:pPr>
      <w:bookmarkStart w:id="32" w:name="_Toc47946398"/>
      <w:r>
        <w:t>Spezielle Risikobewertung</w:t>
      </w:r>
      <w:bookmarkEnd w:id="32"/>
    </w:p>
    <w:p w14:paraId="11B690AD" w14:textId="6AB37B31" w:rsidR="001D0F08" w:rsidRDefault="00E86A72" w:rsidP="001D0F08">
      <w:r>
        <w:t>xxx</w:t>
      </w:r>
    </w:p>
    <w:p w14:paraId="5CDABD8C" w14:textId="5BE719F9" w:rsidR="001D0F08" w:rsidRDefault="001D0F08" w:rsidP="001D0F08"/>
    <w:p w14:paraId="4BDC4178" w14:textId="77777777" w:rsidR="00E86A72" w:rsidRPr="001D0F08" w:rsidRDefault="00E86A72" w:rsidP="001D0F08"/>
    <w:p w14:paraId="441E916E" w14:textId="68519DBA" w:rsidR="007F5C7B" w:rsidRPr="007F5C7B" w:rsidRDefault="007F5C7B" w:rsidP="001D39C4">
      <w:pPr>
        <w:pStyle w:val="berschrift1"/>
      </w:pPr>
      <w:bookmarkStart w:id="33" w:name="_Toc47946399"/>
      <w:r w:rsidRPr="007F5C7B">
        <w:t>Maßnahmen</w:t>
      </w:r>
      <w:bookmarkEnd w:id="33"/>
      <w:r w:rsidRPr="007F5C7B">
        <w:t xml:space="preserve"> </w:t>
      </w:r>
    </w:p>
    <w:p w14:paraId="63BDFA5C" w14:textId="1810566D" w:rsidR="007F5C7B" w:rsidRDefault="007F5C7B" w:rsidP="001D39C4">
      <w:pPr>
        <w:pStyle w:val="berschrift2"/>
      </w:pPr>
      <w:bookmarkStart w:id="34" w:name="_Toc47946400"/>
      <w:commentRangeStart w:id="35"/>
      <w:r w:rsidRPr="007F5C7B">
        <w:t xml:space="preserve">Grundsätzliche Pflichten, Schutz- und Hygieneregeln des Landkreises / Bundeslandes </w:t>
      </w:r>
      <w:commentRangeEnd w:id="35"/>
      <w:r w:rsidR="001D0F08">
        <w:rPr>
          <w:rStyle w:val="Kommentarzeichen"/>
          <w:rFonts w:ascii="Ubuntu Light" w:hAnsi="Ubuntu Light"/>
          <w:b w:val="0"/>
          <w:bCs/>
          <w:i w:val="0"/>
          <w:color w:val="000000" w:themeColor="text1"/>
        </w:rPr>
        <w:commentReference w:id="35"/>
      </w:r>
      <w:bookmarkEnd w:id="34"/>
    </w:p>
    <w:p w14:paraId="3CEC842A" w14:textId="77777777" w:rsidR="001D0F08" w:rsidRPr="001D0F08" w:rsidRDefault="001D0F08" w:rsidP="001D39C4">
      <w:pPr>
        <w:pStyle w:val="berschrift2"/>
      </w:pPr>
    </w:p>
    <w:p w14:paraId="57F3B109" w14:textId="3E50DB5E" w:rsidR="007F5C7B" w:rsidRPr="007F5C7B" w:rsidRDefault="007F5C7B" w:rsidP="001D39C4">
      <w:pPr>
        <w:pStyle w:val="berschrift2"/>
      </w:pPr>
      <w:bookmarkStart w:id="36" w:name="_Toc47946401"/>
      <w:commentRangeStart w:id="37"/>
      <w:r w:rsidRPr="007F5C7B">
        <w:t>Präventive Maßnahmen</w:t>
      </w:r>
      <w:r w:rsidR="001D0F08">
        <w:t xml:space="preserve"> und Vorgaben des Veranstalters</w:t>
      </w:r>
      <w:commentRangeEnd w:id="37"/>
      <w:r w:rsidR="001D0F08">
        <w:rPr>
          <w:rStyle w:val="Kommentarzeichen"/>
          <w:rFonts w:ascii="Ubuntu Light" w:hAnsi="Ubuntu Light"/>
          <w:b w:val="0"/>
          <w:bCs/>
          <w:i w:val="0"/>
          <w:color w:val="000000" w:themeColor="text1"/>
        </w:rPr>
        <w:commentReference w:id="37"/>
      </w:r>
      <w:bookmarkEnd w:id="36"/>
    </w:p>
    <w:p w14:paraId="783C2739" w14:textId="5DC35896" w:rsidR="007F5C7B" w:rsidRDefault="007F5C7B" w:rsidP="00F12E91"/>
    <w:p w14:paraId="2A2A5D31" w14:textId="7B8B7136" w:rsidR="007F5C7B" w:rsidRDefault="007F5C7B" w:rsidP="00F12E91"/>
    <w:p w14:paraId="457C65BE" w14:textId="5343464F" w:rsidR="007F5C7B" w:rsidRPr="007F5C7B" w:rsidRDefault="007F5C7B" w:rsidP="001D39C4">
      <w:pPr>
        <w:pStyle w:val="berschrift1"/>
      </w:pPr>
      <w:bookmarkStart w:id="38" w:name="_Toc47946402"/>
      <w:r w:rsidRPr="007F5C7B">
        <w:lastRenderedPageBreak/>
        <w:t>Teilnehmenden</w:t>
      </w:r>
      <w:r w:rsidR="001D0F08">
        <w:t>-M</w:t>
      </w:r>
      <w:r w:rsidRPr="007F5C7B">
        <w:t>anagement</w:t>
      </w:r>
      <w:bookmarkEnd w:id="38"/>
      <w:r w:rsidRPr="007F5C7B">
        <w:t xml:space="preserve"> </w:t>
      </w:r>
    </w:p>
    <w:p w14:paraId="5057F6D3" w14:textId="7DAF8B9A" w:rsidR="007F5C7B" w:rsidRDefault="007F5C7B" w:rsidP="001D39C4">
      <w:pPr>
        <w:pStyle w:val="berschrift2"/>
      </w:pPr>
      <w:bookmarkStart w:id="39" w:name="_Toc47946403"/>
      <w:commentRangeStart w:id="40"/>
      <w:r w:rsidRPr="007F5C7B">
        <w:t xml:space="preserve">Anwesenheitsdokumentation </w:t>
      </w:r>
      <w:commentRangeEnd w:id="40"/>
      <w:r w:rsidR="001D0F08">
        <w:rPr>
          <w:rStyle w:val="Kommentarzeichen"/>
          <w:rFonts w:ascii="Ubuntu Light" w:hAnsi="Ubuntu Light"/>
          <w:b w:val="0"/>
          <w:bCs/>
          <w:i w:val="0"/>
          <w:color w:val="000000" w:themeColor="text1"/>
        </w:rPr>
        <w:commentReference w:id="40"/>
      </w:r>
      <w:bookmarkEnd w:id="39"/>
    </w:p>
    <w:p w14:paraId="528B9D7D" w14:textId="77777777" w:rsidR="001D0F08" w:rsidRPr="001D0F08" w:rsidRDefault="001D0F08" w:rsidP="001D0F08"/>
    <w:p w14:paraId="24D0C56C" w14:textId="61D3410E" w:rsidR="007F5C7B" w:rsidRDefault="007F5C7B" w:rsidP="001D39C4">
      <w:pPr>
        <w:pStyle w:val="berschrift2"/>
      </w:pPr>
      <w:bookmarkStart w:id="41" w:name="_Toc47946404"/>
      <w:commentRangeStart w:id="42"/>
      <w:r w:rsidRPr="007F5C7B">
        <w:t xml:space="preserve">Vorabkommunikation mit Teilnehmenden und </w:t>
      </w:r>
      <w:r w:rsidR="008968AE">
        <w:t>Beteiligten (Haupt- und Ehrenamt)</w:t>
      </w:r>
      <w:r w:rsidRPr="007F5C7B">
        <w:t xml:space="preserve"> </w:t>
      </w:r>
      <w:commentRangeEnd w:id="42"/>
      <w:r w:rsidR="008968AE">
        <w:rPr>
          <w:rStyle w:val="Kommentarzeichen"/>
          <w:rFonts w:ascii="Ubuntu Light" w:hAnsi="Ubuntu Light"/>
          <w:b w:val="0"/>
          <w:bCs/>
          <w:i w:val="0"/>
          <w:color w:val="000000" w:themeColor="text1"/>
        </w:rPr>
        <w:commentReference w:id="42"/>
      </w:r>
      <w:bookmarkEnd w:id="41"/>
    </w:p>
    <w:p w14:paraId="3E43F04A" w14:textId="304503AB" w:rsidR="001D0F08" w:rsidRPr="001D39C4" w:rsidRDefault="001D0F08" w:rsidP="001D39C4">
      <w:pPr>
        <w:pStyle w:val="berschrift3"/>
        <w:rPr>
          <w:rStyle w:val="Fett"/>
          <w:b/>
          <w:bCs/>
        </w:rPr>
      </w:pPr>
      <w:bookmarkStart w:id="43" w:name="_Toc47946405"/>
      <w:r w:rsidRPr="001D39C4">
        <w:rPr>
          <w:rStyle w:val="Fett"/>
          <w:b/>
          <w:bCs/>
        </w:rPr>
        <w:t>Vor der Veranstaltung</w:t>
      </w:r>
      <w:bookmarkEnd w:id="43"/>
    </w:p>
    <w:p w14:paraId="62AA796E" w14:textId="77777777" w:rsidR="008968AE" w:rsidRPr="001D39C4" w:rsidRDefault="008968AE" w:rsidP="001D39C4">
      <w:pPr>
        <w:pStyle w:val="berschrift3"/>
        <w:rPr>
          <w:rStyle w:val="Fett"/>
          <w:b/>
          <w:bCs/>
        </w:rPr>
      </w:pPr>
    </w:p>
    <w:p w14:paraId="37A00AB6" w14:textId="2F09BCB5" w:rsidR="001D0F08" w:rsidRDefault="001D0F08" w:rsidP="001D39C4">
      <w:pPr>
        <w:pStyle w:val="berschrift3"/>
        <w:rPr>
          <w:rStyle w:val="Fett"/>
          <w:b/>
          <w:bCs/>
        </w:rPr>
      </w:pPr>
      <w:bookmarkStart w:id="44" w:name="_Toc47946406"/>
      <w:r w:rsidRPr="001D39C4">
        <w:rPr>
          <w:rStyle w:val="Fett"/>
          <w:b/>
          <w:bCs/>
        </w:rPr>
        <w:t>Während der Veranstaltung</w:t>
      </w:r>
      <w:bookmarkEnd w:id="44"/>
    </w:p>
    <w:p w14:paraId="23994898" w14:textId="6F6A13CB" w:rsidR="001D39C4" w:rsidRDefault="001D39C4" w:rsidP="001D39C4"/>
    <w:p w14:paraId="53864742" w14:textId="77777777" w:rsidR="001D39C4" w:rsidRPr="001D39C4" w:rsidRDefault="001D39C4" w:rsidP="001D39C4"/>
    <w:p w14:paraId="5132D16A" w14:textId="77777777" w:rsidR="007F5C7B" w:rsidRDefault="007F5C7B" w:rsidP="001D39C4">
      <w:pPr>
        <w:pStyle w:val="berschrift1"/>
      </w:pPr>
      <w:bookmarkStart w:id="45" w:name="_Toc47946407"/>
      <w:r w:rsidRPr="007F5C7B">
        <w:t>Reaktive Maßnahmen</w:t>
      </w:r>
      <w:bookmarkEnd w:id="45"/>
      <w:r w:rsidRPr="007F5C7B">
        <w:t xml:space="preserve"> </w:t>
      </w:r>
    </w:p>
    <w:p w14:paraId="748D6366" w14:textId="16240259" w:rsidR="001D0F08" w:rsidRDefault="007F5C7B" w:rsidP="001D39C4">
      <w:pPr>
        <w:pStyle w:val="berschrift2"/>
      </w:pPr>
      <w:bookmarkStart w:id="46" w:name="_Toc47946408"/>
      <w:r w:rsidRPr="007F5C7B">
        <w:t>Umgang mit COVID-19-Verdachtsfällen während der Veranstaltung</w:t>
      </w:r>
      <w:bookmarkEnd w:id="46"/>
    </w:p>
    <w:p w14:paraId="7E7AC1EE" w14:textId="77777777" w:rsidR="008968AE" w:rsidRPr="008968AE" w:rsidRDefault="008968AE" w:rsidP="001D39C4">
      <w:pPr>
        <w:pStyle w:val="berschrift2"/>
      </w:pPr>
    </w:p>
    <w:p w14:paraId="4A52975C" w14:textId="50604CE3" w:rsidR="007F5C7B" w:rsidRDefault="007F5C7B" w:rsidP="001D39C4">
      <w:pPr>
        <w:pStyle w:val="berschrift2"/>
      </w:pPr>
      <w:bookmarkStart w:id="47" w:name="_Toc47946409"/>
      <w:r w:rsidRPr="007F5C7B">
        <w:t>Umgang mit bestätigten COVID-19-Fällen im Nachgang der Verans</w:t>
      </w:r>
      <w:r w:rsidR="001D0F08">
        <w:t>taltung</w:t>
      </w:r>
      <w:bookmarkEnd w:id="47"/>
      <w:r w:rsidR="001D0F08">
        <w:t xml:space="preserve"> </w:t>
      </w:r>
    </w:p>
    <w:p w14:paraId="19728240" w14:textId="60ADB42E" w:rsidR="008968AE" w:rsidRDefault="008968AE" w:rsidP="008968AE"/>
    <w:p w14:paraId="02E62973" w14:textId="77777777" w:rsidR="008968AE" w:rsidRDefault="008968AE" w:rsidP="008968AE"/>
    <w:p w14:paraId="0DC38510" w14:textId="10361209" w:rsidR="008968AE" w:rsidRPr="008968AE" w:rsidRDefault="008968AE" w:rsidP="001D39C4">
      <w:pPr>
        <w:pStyle w:val="berschrift1"/>
      </w:pPr>
      <w:bookmarkStart w:id="48" w:name="_Toc47946410"/>
      <w:r>
        <w:t>Anlagen</w:t>
      </w:r>
      <w:bookmarkEnd w:id="48"/>
    </w:p>
    <w:sectPr w:rsidR="008968AE" w:rsidRPr="008968AE" w:rsidSect="008467C4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2438" w:right="1558" w:bottom="1418" w:left="1418" w:header="567" w:footer="397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5" w:author="Autor" w:initials="A">
    <w:p w14:paraId="228ED3DC" w14:textId="1137EA7D" w:rsidR="00E86A72" w:rsidRDefault="00E86A72">
      <w:pPr>
        <w:pStyle w:val="Kommentartext"/>
      </w:pPr>
      <w:r>
        <w:rPr>
          <w:rStyle w:val="Kommentarzeichen"/>
        </w:rPr>
        <w:annotationRef/>
      </w:r>
      <w:r>
        <w:t>Individuell anzupassen</w:t>
      </w:r>
    </w:p>
  </w:comment>
  <w:comment w:id="16" w:author="Autor" w:initials="A">
    <w:p w14:paraId="1D7E4B05" w14:textId="063D2660" w:rsidR="00F12E91" w:rsidRDefault="00F12E91">
      <w:pPr>
        <w:pStyle w:val="Kommentartext"/>
      </w:pPr>
      <w:r>
        <w:rPr>
          <w:rStyle w:val="Kommentarzeichen"/>
        </w:rPr>
        <w:annotationRef/>
      </w:r>
      <w:r>
        <w:t>An Länder-Vorgabe anpassen</w:t>
      </w:r>
    </w:p>
  </w:comment>
  <w:comment w:id="18" w:author="Autor" w:initials="A">
    <w:p w14:paraId="750B2981" w14:textId="1A04F374" w:rsidR="007F5C7B" w:rsidRDefault="007F5C7B">
      <w:pPr>
        <w:pStyle w:val="Kommentartext"/>
      </w:pPr>
      <w:r>
        <w:rPr>
          <w:rStyle w:val="Kommentarzeichen"/>
        </w:rPr>
        <w:annotationRef/>
      </w:r>
      <w:r>
        <w:t>Veranstaltungsname, Datum, Ort einfügen</w:t>
      </w:r>
    </w:p>
  </w:comment>
  <w:comment w:id="20" w:author="Autor" w:initials="A">
    <w:p w14:paraId="6CF75B6A" w14:textId="64F092FD" w:rsidR="007F5C7B" w:rsidRDefault="007F5C7B">
      <w:pPr>
        <w:pStyle w:val="Kommentartext"/>
      </w:pPr>
      <w:r>
        <w:rPr>
          <w:rStyle w:val="Kommentarzeichen"/>
        </w:rPr>
        <w:annotationRef/>
      </w:r>
      <w:r>
        <w:t>Kontakt</w:t>
      </w:r>
      <w:r w:rsidR="00E86A72">
        <w:t xml:space="preserve"> Veranstaltende</w:t>
      </w:r>
      <w:r>
        <w:t xml:space="preserve"> einfügen</w:t>
      </w:r>
    </w:p>
  </w:comment>
  <w:comment w:id="21" w:author="Autor" w:initials="A">
    <w:p w14:paraId="5CF947CF" w14:textId="39F7897E" w:rsidR="007F5C7B" w:rsidRDefault="007F5C7B">
      <w:pPr>
        <w:pStyle w:val="Kommentartext"/>
      </w:pPr>
      <w:r>
        <w:rPr>
          <w:rStyle w:val="Kommentarzeichen"/>
        </w:rPr>
        <w:annotationRef/>
      </w:r>
      <w:r w:rsidR="00E86A72">
        <w:t>Entweder Veranstaltende</w:t>
      </w:r>
      <w:r>
        <w:t xml:space="preserve"> einfügen oder beauftragte Person / Firma zur Erstellung des Konzeptes</w:t>
      </w:r>
    </w:p>
  </w:comment>
  <w:comment w:id="22" w:author="Autor" w:initials="A">
    <w:p w14:paraId="493D765E" w14:textId="1E084CC1" w:rsidR="007F5C7B" w:rsidRDefault="007F5C7B">
      <w:pPr>
        <w:pStyle w:val="Kommentartext"/>
      </w:pPr>
      <w:r>
        <w:rPr>
          <w:rStyle w:val="Kommentarzeichen"/>
        </w:rPr>
        <w:annotationRef/>
      </w:r>
      <w:r>
        <w:t>Veranstaltungsstätte und mögliche involvierte Partner nennen</w:t>
      </w:r>
    </w:p>
  </w:comment>
  <w:comment w:id="23" w:author="Autor" w:initials="A">
    <w:p w14:paraId="7DDE5EAA" w14:textId="38CF0965" w:rsidR="007F5C7B" w:rsidRDefault="007F5C7B">
      <w:pPr>
        <w:pStyle w:val="Kommentartext"/>
      </w:pPr>
      <w:r>
        <w:rPr>
          <w:rStyle w:val="Kommentarzeichen"/>
        </w:rPr>
        <w:annotationRef/>
      </w:r>
      <w:r>
        <w:t>Datum einfügen</w:t>
      </w:r>
    </w:p>
  </w:comment>
  <w:comment w:id="29" w:author="Autor" w:initials="A">
    <w:p w14:paraId="2F8A4393" w14:textId="7E4B7E3B" w:rsidR="00E86A72" w:rsidRDefault="00E86A72">
      <w:pPr>
        <w:pStyle w:val="Kommentartext"/>
      </w:pPr>
      <w:r>
        <w:rPr>
          <w:rStyle w:val="Kommentarzeichen"/>
        </w:rPr>
        <w:annotationRef/>
      </w:r>
      <w:r>
        <w:t>Details zum Programm einfügen</w:t>
      </w:r>
    </w:p>
  </w:comment>
  <w:comment w:id="35" w:author="Autor" w:initials="A">
    <w:p w14:paraId="4C6B25A9" w14:textId="34375327" w:rsidR="001D0F08" w:rsidRDefault="001D0F08">
      <w:pPr>
        <w:pStyle w:val="Kommentartext"/>
      </w:pPr>
      <w:r>
        <w:rPr>
          <w:rStyle w:val="Kommentarzeichen"/>
        </w:rPr>
        <w:annotationRef/>
      </w:r>
      <w:r>
        <w:t>Länder-spezifische Vorgaben einfügen</w:t>
      </w:r>
    </w:p>
    <w:p w14:paraId="5E5A1D89" w14:textId="77777777" w:rsidR="001D0F08" w:rsidRDefault="001D0F08">
      <w:pPr>
        <w:pStyle w:val="Kommentartext"/>
      </w:pPr>
    </w:p>
  </w:comment>
  <w:comment w:id="37" w:author="Autor" w:initials="A">
    <w:p w14:paraId="246FCEBA" w14:textId="037E7DDD" w:rsidR="001D0F08" w:rsidRDefault="001D0F08">
      <w:pPr>
        <w:pStyle w:val="Kommentartext"/>
      </w:pPr>
      <w:r>
        <w:rPr>
          <w:rStyle w:val="Kommentarzeichen"/>
        </w:rPr>
        <w:annotationRef/>
      </w:r>
      <w:r>
        <w:t>Siehe dazu SOD Handlungsempfehlungen</w:t>
      </w:r>
      <w:r w:rsidR="00E86A72">
        <w:t xml:space="preserve">  für Veranstaltungen</w:t>
      </w:r>
      <w:r>
        <w:t>, u.a. Vorgaben zu</w:t>
      </w:r>
      <w:r w:rsidR="008968AE">
        <w:t>m</w:t>
      </w:r>
      <w:r>
        <w:t xml:space="preserve"> Tragen einer Mund-Nase-</w:t>
      </w:r>
      <w:r w:rsidR="008968AE">
        <w:t>Bedeck</w:t>
      </w:r>
      <w:r>
        <w:t>ung</w:t>
      </w:r>
    </w:p>
  </w:comment>
  <w:comment w:id="40" w:author="Autor" w:initials="A">
    <w:p w14:paraId="773E1E13" w14:textId="437C4E34" w:rsidR="001D0F08" w:rsidRDefault="001D0F08">
      <w:pPr>
        <w:pStyle w:val="Kommentartext"/>
      </w:pPr>
      <w:r>
        <w:rPr>
          <w:rStyle w:val="Kommentarzeichen"/>
        </w:rPr>
        <w:annotationRef/>
      </w:r>
      <w:r w:rsidR="00E86A72">
        <w:t>Nutzung von Apps bzw. s</w:t>
      </w:r>
      <w:r>
        <w:t xml:space="preserve">iehe </w:t>
      </w:r>
      <w:r w:rsidR="008968AE">
        <w:t xml:space="preserve">SOD </w:t>
      </w:r>
      <w:r>
        <w:t>V</w:t>
      </w:r>
      <w:r w:rsidR="0024482A">
        <w:t>orlage:</w:t>
      </w:r>
      <w:r w:rsidR="00E86A72">
        <w:t xml:space="preserve"> Datenerhebung</w:t>
      </w:r>
    </w:p>
  </w:comment>
  <w:comment w:id="42" w:author="Autor" w:initials="A">
    <w:p w14:paraId="29CD7CDA" w14:textId="74D17D8E" w:rsidR="008968AE" w:rsidRDefault="008968AE">
      <w:pPr>
        <w:pStyle w:val="Kommentartext"/>
      </w:pPr>
      <w:r>
        <w:rPr>
          <w:rStyle w:val="Kommentarzeichen"/>
        </w:rPr>
        <w:annotationRef/>
      </w:r>
      <w:r w:rsidR="00E86A72">
        <w:t>Transparente</w:t>
      </w:r>
      <w:r w:rsidR="0024482A">
        <w:t xml:space="preserve"> Information für </w:t>
      </w:r>
      <w:r>
        <w:t>Teilnehmende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28ED3DC" w15:done="0"/>
  <w15:commentEx w15:paraId="1D7E4B05" w15:done="0"/>
  <w15:commentEx w15:paraId="750B2981" w15:done="0"/>
  <w15:commentEx w15:paraId="6CF75B6A" w15:done="0"/>
  <w15:commentEx w15:paraId="5CF947CF" w15:done="0"/>
  <w15:commentEx w15:paraId="493D765E" w15:done="0"/>
  <w15:commentEx w15:paraId="7DDE5EAA" w15:done="0"/>
  <w15:commentEx w15:paraId="2F8A4393" w15:done="0"/>
  <w15:commentEx w15:paraId="5E5A1D89" w15:done="0"/>
  <w15:commentEx w15:paraId="246FCEBA" w15:done="0"/>
  <w15:commentEx w15:paraId="773E1E13" w15:done="0"/>
  <w15:commentEx w15:paraId="29CD7CDA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1CD4F9" w14:textId="77777777" w:rsidR="0097294C" w:rsidRDefault="0097294C" w:rsidP="00AD0FB4">
      <w:pPr>
        <w:spacing w:line="240" w:lineRule="auto"/>
      </w:pPr>
      <w:r>
        <w:separator/>
      </w:r>
    </w:p>
  </w:endnote>
  <w:endnote w:type="continuationSeparator" w:id="0">
    <w:p w14:paraId="4CA5606B" w14:textId="77777777" w:rsidR="0097294C" w:rsidRDefault="0097294C" w:rsidP="00AD0F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33F489A-E575-499F-A159-6FEB433BA118}"/>
    <w:embedBold r:id="rId2" w:fontKey="{848FFB6C-5F14-49FF-A383-884C117D0749}"/>
    <w:embedItalic r:id="rId3" w:fontKey="{69DC3757-300F-425D-824C-9DFB28DDB5DF}"/>
    <w:embedBoldItalic r:id="rId4" w:fontKey="{DE7784ED-897E-4038-A5BB-76E4AFA1CE9C}"/>
  </w:font>
  <w:font w:name="Ubuntu Light">
    <w:panose1 w:val="020B0304030602030204"/>
    <w:charset w:val="00"/>
    <w:family w:val="swiss"/>
    <w:pitch w:val="variable"/>
    <w:sig w:usb0="E00002FF" w:usb1="5000205B" w:usb2="00000000" w:usb3="00000000" w:csb0="0000009F" w:csb1="00000000"/>
    <w:embedRegular r:id="rId5" w:fontKey="{216F9348-FD13-4C82-9487-87379A3CE780}"/>
    <w:embedBold r:id="rId6" w:fontKey="{AAF2F584-60A1-4C89-ACCD-ADBBB2612F9A}"/>
    <w:embedItalic r:id="rId7" w:fontKey="{364E6FF0-954B-4E7B-990C-D8093529F247}"/>
    <w:embedBoldItalic r:id="rId8" w:fontKey="{92CFCF3A-3009-4A27-9C52-6385D2434B7A}"/>
  </w:font>
  <w:font w:name="Ubuntu">
    <w:altName w:val="Ubuntu"/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9" w:fontKey="{353E8456-A23E-421D-8B22-25EE9B88764A}"/>
    <w:embedBoldItalic r:id="rId10" w:fontKey="{3A842C7A-A59C-4D50-9130-1015CBEAF8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264EC31C-63E3-4FAC-B08D-75EC0675C7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799DB780-08F5-41DA-AA3F-06257D1D823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3" w:fontKey="{D08DC3C1-5E9C-423F-B500-DBAE06CC3A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12FD86" w14:textId="77777777" w:rsidR="00666416" w:rsidRDefault="00B359FD" w:rsidP="00666416">
    <w:pPr>
      <w:pStyle w:val="Fuzeile"/>
    </w:pPr>
    <w:r w:rsidRPr="00C0554F">
      <w:t>Special Olympics Deutschland e.V. • Invalidenstr. 124 • 10115 Berlin • Tel.: +49 (0)30</w:t>
    </w:r>
    <w:r w:rsidR="003841E0">
      <w:t xml:space="preserve"> </w:t>
    </w:r>
    <w:r w:rsidRPr="00C0554F">
      <w:t>/ 246252-0 • Fax: +49 (0)30</w:t>
    </w:r>
    <w:r w:rsidR="003841E0">
      <w:t xml:space="preserve"> </w:t>
    </w:r>
    <w:r w:rsidRPr="00C0554F">
      <w:t>/ 246252-19</w:t>
    </w:r>
  </w:p>
  <w:p w14:paraId="5E94E8AD" w14:textId="77777777" w:rsidR="00666416" w:rsidRDefault="00B359FD" w:rsidP="00666416">
    <w:pPr>
      <w:pStyle w:val="Fuzeile"/>
    </w:pPr>
    <w:r w:rsidRPr="00C0554F">
      <w:t>info@specialolympics.de • www.specialolympics.de • Steuer Nr.: 27/677</w:t>
    </w:r>
    <w:r w:rsidR="00666416">
      <w:t>/62680 • USt.id.Nr.: DE249223246</w:t>
    </w:r>
  </w:p>
  <w:p w14:paraId="11AF1D60" w14:textId="77777777" w:rsidR="00B359FD" w:rsidRPr="00C0554F" w:rsidRDefault="00643C77" w:rsidP="00666416">
    <w:pPr>
      <w:pStyle w:val="Fuzeile"/>
    </w:pPr>
    <w:r w:rsidRPr="00C0554F">
      <w:t>Commerzbank Berlin • IBAN: DE08 1204 0000 0464 4662 00 • BIC: COBADEFFXXX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4D00B5" w14:textId="77777777" w:rsidR="00A53F8A" w:rsidRPr="00795B68" w:rsidRDefault="00A53F8A" w:rsidP="00A53F8A">
    <w:pPr>
      <w:pStyle w:val="Kopfzeile"/>
    </w:pPr>
  </w:p>
  <w:p w14:paraId="6521079A" w14:textId="77777777" w:rsidR="00A53F8A" w:rsidRDefault="00A53F8A" w:rsidP="00A53F8A"/>
  <w:p w14:paraId="3F2D95B5" w14:textId="77777777" w:rsidR="00A53F8A" w:rsidRDefault="00A53F8A" w:rsidP="00A53F8A">
    <w:pPr>
      <w:pStyle w:val="Fuzeile"/>
    </w:pPr>
    <w:r w:rsidRPr="007A60CE">
      <w:t>info@specialolympics.de • www.specialolympics.de • Steuer Nr.: 27/677/62680 • USt.id.Nr.: DE249223246</w:t>
    </w:r>
  </w:p>
  <w:p w14:paraId="52D516C5" w14:textId="77777777" w:rsidR="00A53F8A" w:rsidRPr="006271C5" w:rsidRDefault="00A53F8A" w:rsidP="00A53F8A">
    <w:pPr>
      <w:pStyle w:val="Fuzeile"/>
    </w:pPr>
    <w:r w:rsidRPr="006271C5">
      <w:t>Commerzbank Berlin • IBAN: DE08 1204 0000 0464 4662 00</w:t>
    </w:r>
    <w:r>
      <w:t xml:space="preserve"> </w:t>
    </w:r>
    <w:r w:rsidRPr="006271C5">
      <w:t>•</w:t>
    </w:r>
    <w:r>
      <w:t xml:space="preserve"> </w:t>
    </w:r>
    <w:r w:rsidRPr="006271C5">
      <w:t>BIC: COBADEFFXXX</w:t>
    </w:r>
  </w:p>
  <w:p w14:paraId="53D7717C" w14:textId="77777777" w:rsidR="00A53F8A" w:rsidRDefault="00A53F8A">
    <w:pPr>
      <w:pStyle w:val="Fuzeile"/>
    </w:pPr>
  </w:p>
  <w:p w14:paraId="0B298DCC" w14:textId="77777777" w:rsidR="006271C5" w:rsidRPr="006271C5" w:rsidRDefault="006271C5" w:rsidP="0066641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7170F8" w14:textId="77777777" w:rsidR="0097294C" w:rsidRDefault="0097294C" w:rsidP="00AD0FB4">
      <w:pPr>
        <w:spacing w:line="240" w:lineRule="auto"/>
      </w:pPr>
      <w:r>
        <w:separator/>
      </w:r>
    </w:p>
  </w:footnote>
  <w:footnote w:type="continuationSeparator" w:id="0">
    <w:p w14:paraId="571C3133" w14:textId="77777777" w:rsidR="0097294C" w:rsidRDefault="0097294C" w:rsidP="00AD0FB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4C17BA" w14:textId="536CF47A" w:rsidR="003E2DDD" w:rsidRDefault="004360AD" w:rsidP="005E0A20">
    <w:pPr>
      <w:pStyle w:val="Kopfzeile"/>
      <w:rPr>
        <w:szCs w:val="13"/>
      </w:rPr>
    </w:pPr>
    <w:r>
      <w:rPr>
        <w:szCs w:val="13"/>
      </w:rPr>
      <w:t xml:space="preserve">Seite </w:t>
    </w:r>
    <w:r w:rsidRPr="004360AD">
      <w:rPr>
        <w:szCs w:val="13"/>
      </w:rPr>
      <w:fldChar w:fldCharType="begin"/>
    </w:r>
    <w:r w:rsidRPr="004360AD">
      <w:rPr>
        <w:szCs w:val="13"/>
      </w:rPr>
      <w:instrText>PAGE   \* MERGEFORMAT</w:instrText>
    </w:r>
    <w:r w:rsidRPr="004360AD">
      <w:rPr>
        <w:szCs w:val="13"/>
      </w:rPr>
      <w:fldChar w:fldCharType="separate"/>
    </w:r>
    <w:r w:rsidR="00E86A72">
      <w:rPr>
        <w:noProof/>
        <w:szCs w:val="13"/>
      </w:rPr>
      <w:t>3</w:t>
    </w:r>
    <w:r w:rsidRPr="004360AD">
      <w:rPr>
        <w:szCs w:val="13"/>
      </w:rPr>
      <w:fldChar w:fldCharType="end"/>
    </w:r>
  </w:p>
  <w:p w14:paraId="20371B15" w14:textId="77777777" w:rsidR="003E2DDD" w:rsidRDefault="003E2DDD" w:rsidP="005E0A20">
    <w:pPr>
      <w:pStyle w:val="Kopfzeile"/>
      <w:rPr>
        <w:szCs w:val="13"/>
      </w:rPr>
    </w:pPr>
  </w:p>
  <w:p w14:paraId="7D16A64E" w14:textId="77777777" w:rsidR="003E2DDD" w:rsidRDefault="003E2DDD" w:rsidP="005E0A20">
    <w:pPr>
      <w:pStyle w:val="Kopfzeile"/>
      <w:rPr>
        <w:szCs w:val="13"/>
      </w:rPr>
    </w:pPr>
  </w:p>
  <w:p w14:paraId="68F6E895" w14:textId="77777777" w:rsidR="003E2DDD" w:rsidRDefault="003E2DDD" w:rsidP="005E0A20">
    <w:pPr>
      <w:pStyle w:val="Kopfzeile"/>
      <w:rPr>
        <w:szCs w:val="13"/>
      </w:rPr>
    </w:pPr>
  </w:p>
  <w:p w14:paraId="63458BD8" w14:textId="77777777" w:rsidR="003E2DDD" w:rsidRDefault="003E2DDD" w:rsidP="005E0A20">
    <w:pPr>
      <w:pStyle w:val="Kopfzeile"/>
      <w:rPr>
        <w:szCs w:val="13"/>
      </w:rPr>
    </w:pPr>
  </w:p>
  <w:p w14:paraId="7E12D700" w14:textId="77777777" w:rsidR="003E2DDD" w:rsidRDefault="003E2DDD" w:rsidP="005E0A20">
    <w:pPr>
      <w:pStyle w:val="Kopfzeile"/>
      <w:rPr>
        <w:szCs w:val="13"/>
      </w:rPr>
    </w:pPr>
  </w:p>
  <w:p w14:paraId="33CF0CAB" w14:textId="77777777" w:rsidR="003E2DDD" w:rsidRDefault="003E2DDD" w:rsidP="005E0A20">
    <w:pPr>
      <w:pStyle w:val="Kopfzeile"/>
      <w:rPr>
        <w:szCs w:val="13"/>
      </w:rPr>
    </w:pPr>
  </w:p>
  <w:p w14:paraId="2925C4BA" w14:textId="77777777" w:rsidR="003E2DDD" w:rsidRDefault="003E2DDD" w:rsidP="005E0A20">
    <w:pPr>
      <w:pStyle w:val="Kopfzeile"/>
      <w:rPr>
        <w:szCs w:val="13"/>
      </w:rPr>
    </w:pPr>
  </w:p>
  <w:p w14:paraId="28F8EDC9" w14:textId="77777777" w:rsidR="003E2DDD" w:rsidRDefault="003E2DDD" w:rsidP="005E0A20">
    <w:pPr>
      <w:pStyle w:val="Kopfzeile"/>
      <w:rPr>
        <w:szCs w:val="13"/>
      </w:rPr>
    </w:pPr>
  </w:p>
  <w:p w14:paraId="70C7062B" w14:textId="77777777" w:rsidR="003E2DDD" w:rsidRDefault="003E2DDD" w:rsidP="005E0A20">
    <w:pPr>
      <w:pStyle w:val="Kopfzeile"/>
      <w:rPr>
        <w:szCs w:val="13"/>
      </w:rPr>
    </w:pPr>
  </w:p>
  <w:p w14:paraId="1E448AC5" w14:textId="77777777" w:rsidR="003E2DDD" w:rsidRDefault="003E2DDD" w:rsidP="005E0A20">
    <w:pPr>
      <w:pStyle w:val="Kopfzeile"/>
      <w:rPr>
        <w:szCs w:val="13"/>
      </w:rPr>
    </w:pPr>
  </w:p>
  <w:p w14:paraId="468C77D1" w14:textId="77777777" w:rsidR="005E0A20" w:rsidRPr="004954B1" w:rsidRDefault="00111D7E" w:rsidP="005E0A20">
    <w:pPr>
      <w:pStyle w:val="Kopfzeile"/>
      <w:rPr>
        <w:szCs w:val="13"/>
      </w:rPr>
    </w:pPr>
    <w:r w:rsidRPr="007A60CE">
      <w:rPr>
        <w:noProof/>
        <w:lang w:eastAsia="de-DE"/>
      </w:rPr>
      <w:drawing>
        <wp:anchor distT="0" distB="0" distL="114300" distR="114300" simplePos="0" relativeHeight="251650048" behindDoc="1" locked="0" layoutInCell="1" allowOverlap="1" wp14:anchorId="4B1DDF7F" wp14:editId="5413D936">
          <wp:simplePos x="0" y="0"/>
          <wp:positionH relativeFrom="page">
            <wp:posOffset>253382</wp:posOffset>
          </wp:positionH>
          <wp:positionV relativeFrom="page">
            <wp:posOffset>252095</wp:posOffset>
          </wp:positionV>
          <wp:extent cx="7056000" cy="1872000"/>
          <wp:effectExtent l="0" t="0" r="0" b="0"/>
          <wp:wrapNone/>
          <wp:docPr id="44" name="Grafik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esktop\Dyn_Kurv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056000" cy="187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0A20" w:rsidRPr="004954B1">
      <w:rPr>
        <w:noProof/>
        <w:szCs w:val="13"/>
        <w:lang w:eastAsia="de-DE"/>
      </w:rPr>
      <w:drawing>
        <wp:anchor distT="0" distB="0" distL="114300" distR="114300" simplePos="0" relativeHeight="251654144" behindDoc="1" locked="0" layoutInCell="1" allowOverlap="1" wp14:anchorId="1880D0CD" wp14:editId="20D6F655">
          <wp:simplePos x="0" y="0"/>
          <wp:positionH relativeFrom="page">
            <wp:posOffset>4139417</wp:posOffset>
          </wp:positionH>
          <wp:positionV relativeFrom="page">
            <wp:posOffset>362139</wp:posOffset>
          </wp:positionV>
          <wp:extent cx="3056033" cy="763200"/>
          <wp:effectExtent l="0" t="0" r="0" b="0"/>
          <wp:wrapNone/>
          <wp:docPr id="45" name="Grafik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esktop\SOD_13_NEU\1_DE\1_1_Logo_3Z\SODE_Logo_3Z_4C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56033" cy="76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5817A2" w14:textId="77777777" w:rsidR="005E0A20" w:rsidRPr="00015F4B" w:rsidRDefault="00F87233" w:rsidP="00015F4B">
    <w:pPr>
      <w:rPr>
        <w:b/>
        <w:color w:val="FFFFFF" w:themeColor="background1"/>
        <w:sz w:val="24"/>
        <w:szCs w:val="24"/>
      </w:rPr>
    </w:pPr>
    <w:r w:rsidRPr="005F4E4C">
      <w:rPr>
        <w:noProof/>
        <w:sz w:val="56"/>
        <w:szCs w:val="56"/>
        <w:lang w:eastAsia="de-DE"/>
      </w:rPr>
      <w:drawing>
        <wp:anchor distT="0" distB="0" distL="114300" distR="114300" simplePos="0" relativeHeight="251652096" behindDoc="1" locked="0" layoutInCell="1" allowOverlap="1" wp14:anchorId="71B4D4A5" wp14:editId="414EBFDE">
          <wp:simplePos x="0" y="0"/>
          <wp:positionH relativeFrom="page">
            <wp:posOffset>252095</wp:posOffset>
          </wp:positionH>
          <wp:positionV relativeFrom="page">
            <wp:posOffset>252095</wp:posOffset>
          </wp:positionV>
          <wp:extent cx="7056000" cy="1872000"/>
          <wp:effectExtent l="0" t="0" r="0" b="0"/>
          <wp:wrapNone/>
          <wp:docPr id="46" name="Grafik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esktop\Dyn_Kurv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056000" cy="187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62F9" w:rsidRPr="005F4E4C">
      <w:rPr>
        <w:noProof/>
        <w:sz w:val="56"/>
        <w:szCs w:val="56"/>
        <w:lang w:eastAsia="de-DE"/>
      </w:rPr>
      <w:drawing>
        <wp:anchor distT="0" distB="0" distL="114300" distR="114300" simplePos="0" relativeHeight="251662336" behindDoc="1" locked="0" layoutInCell="1" allowOverlap="1" wp14:anchorId="0523804B" wp14:editId="3DFD6C27">
          <wp:simplePos x="0" y="0"/>
          <wp:positionH relativeFrom="page">
            <wp:posOffset>4138930</wp:posOffset>
          </wp:positionH>
          <wp:positionV relativeFrom="page">
            <wp:posOffset>361950</wp:posOffset>
          </wp:positionV>
          <wp:extent cx="3055620" cy="762635"/>
          <wp:effectExtent l="0" t="0" r="0" b="0"/>
          <wp:wrapNone/>
          <wp:docPr id="47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esktop\SOD_13_NEU\1_DE\1_1_Logo_3Z\SODE_Logo_3Z_4C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55620" cy="76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3E1C" w:rsidRPr="005F4E4C">
      <w:rPr>
        <w:noProof/>
        <w:sz w:val="56"/>
        <w:szCs w:val="56"/>
        <w:lang w:eastAsia="de-DE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E2AE2C5" wp14:editId="0E4A67CD">
              <wp:simplePos x="0" y="0"/>
              <wp:positionH relativeFrom="page">
                <wp:posOffset>6336665</wp:posOffset>
              </wp:positionH>
              <wp:positionV relativeFrom="page">
                <wp:posOffset>0</wp:posOffset>
              </wp:positionV>
              <wp:extent cx="1224000" cy="10692000"/>
              <wp:effectExtent l="0" t="0" r="0" b="0"/>
              <wp:wrapTight wrapText="bothSides">
                <wp:wrapPolygon edited="0">
                  <wp:start x="1009" y="38"/>
                  <wp:lineTo x="1009" y="21553"/>
                  <wp:lineTo x="20176" y="21553"/>
                  <wp:lineTo x="20176" y="38"/>
                  <wp:lineTo x="1009" y="38"/>
                </wp:wrapPolygon>
              </wp:wrapTight>
              <wp:docPr id="13" name="Rechteck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24000" cy="1069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6FEB09" id="Rechteck 13" o:spid="_x0000_s1026" style="position:absolute;margin-left:498.95pt;margin-top:0;width:96.4pt;height:841.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" filled="f" stroked="f" strokeweight="2pt">
              <w10:wrap type="tight" anchorx="page" anchory="page"/>
            </v:rect>
          </w:pict>
        </mc:Fallback>
      </mc:AlternateContent>
    </w:r>
    <w:r w:rsidR="002930FC" w:rsidRPr="005F4E4C">
      <w:rPr>
        <w:noProof/>
        <w:sz w:val="56"/>
        <w:szCs w:val="56"/>
        <w:lang w:eastAsia="de-DE"/>
      </w:rPr>
      <mc:AlternateContent>
        <mc:Choice Requires="wps">
          <w:drawing>
            <wp:anchor distT="0" distB="0" distL="114300" distR="114300" simplePos="0" relativeHeight="251656192" behindDoc="0" locked="1" layoutInCell="1" allowOverlap="1" wp14:anchorId="577CDAD8" wp14:editId="6BE47339">
              <wp:simplePos x="0" y="0"/>
              <wp:positionH relativeFrom="page">
                <wp:posOffset>252095</wp:posOffset>
              </wp:positionH>
              <wp:positionV relativeFrom="page">
                <wp:posOffset>3600450</wp:posOffset>
              </wp:positionV>
              <wp:extent cx="252000" cy="0"/>
              <wp:effectExtent l="0" t="0" r="15240" b="19050"/>
              <wp:wrapNone/>
              <wp:docPr id="10" name="Gerade Verbindung mit Pfei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00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8A7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F58E44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10" o:spid="_x0000_s1026" type="#_x0000_t32" style="position:absolute;margin-left:19.85pt;margin-top:283.5pt;width:19.85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" strokecolor="#008a75" strokeweight=".25pt"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E4FE2"/>
    <w:multiLevelType w:val="hybridMultilevel"/>
    <w:tmpl w:val="5DB69C0A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68C2D9C"/>
    <w:multiLevelType w:val="hybridMultilevel"/>
    <w:tmpl w:val="CFA21DB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2569D7"/>
    <w:multiLevelType w:val="hybridMultilevel"/>
    <w:tmpl w:val="67A237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C2102"/>
    <w:multiLevelType w:val="hybridMultilevel"/>
    <w:tmpl w:val="150817EC"/>
    <w:lvl w:ilvl="0" w:tplc="08781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FCEA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6AAB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12F9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1638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7C56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BC33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00CA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A699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EB70583"/>
    <w:multiLevelType w:val="hybridMultilevel"/>
    <w:tmpl w:val="63809372"/>
    <w:lvl w:ilvl="0" w:tplc="0407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08375F1"/>
    <w:multiLevelType w:val="hybridMultilevel"/>
    <w:tmpl w:val="C630B6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491CAC"/>
    <w:multiLevelType w:val="hybridMultilevel"/>
    <w:tmpl w:val="59E066E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040CB0"/>
    <w:multiLevelType w:val="hybridMultilevel"/>
    <w:tmpl w:val="E278AC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385A52"/>
    <w:multiLevelType w:val="hybridMultilevel"/>
    <w:tmpl w:val="9EACD2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F44563"/>
    <w:multiLevelType w:val="hybridMultilevel"/>
    <w:tmpl w:val="4976C38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B505EAA"/>
    <w:multiLevelType w:val="hybridMultilevel"/>
    <w:tmpl w:val="B62C5E8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BF62BEB"/>
    <w:multiLevelType w:val="hybridMultilevel"/>
    <w:tmpl w:val="E21CF3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351D68"/>
    <w:multiLevelType w:val="hybridMultilevel"/>
    <w:tmpl w:val="E3F83C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8E0396"/>
    <w:multiLevelType w:val="hybridMultilevel"/>
    <w:tmpl w:val="8066586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FB60D7"/>
    <w:multiLevelType w:val="hybridMultilevel"/>
    <w:tmpl w:val="E68ACF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8C31A9"/>
    <w:multiLevelType w:val="hybridMultilevel"/>
    <w:tmpl w:val="AF9225BE"/>
    <w:lvl w:ilvl="0" w:tplc="887A3056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A32D91"/>
    <w:multiLevelType w:val="hybridMultilevel"/>
    <w:tmpl w:val="B3EA8990"/>
    <w:lvl w:ilvl="0" w:tplc="BA6403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DCEF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9477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92C2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E8CF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54B1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B03B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FC16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8AB3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BD355D6"/>
    <w:multiLevelType w:val="hybridMultilevel"/>
    <w:tmpl w:val="7D86FBD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F716A8"/>
    <w:multiLevelType w:val="hybridMultilevel"/>
    <w:tmpl w:val="C768684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3D3F37"/>
    <w:multiLevelType w:val="hybridMultilevel"/>
    <w:tmpl w:val="B67A14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CF7F48"/>
    <w:multiLevelType w:val="hybridMultilevel"/>
    <w:tmpl w:val="80A225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0A6289"/>
    <w:multiLevelType w:val="hybridMultilevel"/>
    <w:tmpl w:val="C04C9A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E553CC"/>
    <w:multiLevelType w:val="hybridMultilevel"/>
    <w:tmpl w:val="E77C19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ED2A83"/>
    <w:multiLevelType w:val="hybridMultilevel"/>
    <w:tmpl w:val="4E8E0A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A16F81"/>
    <w:multiLevelType w:val="hybridMultilevel"/>
    <w:tmpl w:val="E4E836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A07FD7"/>
    <w:multiLevelType w:val="hybridMultilevel"/>
    <w:tmpl w:val="664CFB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A21B5A"/>
    <w:multiLevelType w:val="hybridMultilevel"/>
    <w:tmpl w:val="2A601AD4"/>
    <w:lvl w:ilvl="0" w:tplc="1CFAF2AA">
      <w:numFmt w:val="bullet"/>
      <w:lvlText w:val="-"/>
      <w:lvlJc w:val="left"/>
      <w:pPr>
        <w:ind w:left="720" w:hanging="360"/>
      </w:pPr>
      <w:rPr>
        <w:rFonts w:ascii="Ubuntu Light" w:eastAsiaTheme="minorHAnsi" w:hAnsi="Ubuntu Light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9436F7"/>
    <w:multiLevelType w:val="hybridMultilevel"/>
    <w:tmpl w:val="BA82B8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706A2E"/>
    <w:multiLevelType w:val="hybridMultilevel"/>
    <w:tmpl w:val="76A645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AC517E"/>
    <w:multiLevelType w:val="hybridMultilevel"/>
    <w:tmpl w:val="3934E4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8B470B"/>
    <w:multiLevelType w:val="hybridMultilevel"/>
    <w:tmpl w:val="42C6FDD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B20C27"/>
    <w:multiLevelType w:val="hybridMultilevel"/>
    <w:tmpl w:val="89DE9F16"/>
    <w:lvl w:ilvl="0" w:tplc="06A43F4A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AF5C60"/>
    <w:multiLevelType w:val="hybridMultilevel"/>
    <w:tmpl w:val="266ECE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FD048E"/>
    <w:multiLevelType w:val="hybridMultilevel"/>
    <w:tmpl w:val="FE8A934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5C4081"/>
    <w:multiLevelType w:val="hybridMultilevel"/>
    <w:tmpl w:val="A544C0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AD5762"/>
    <w:multiLevelType w:val="hybridMultilevel"/>
    <w:tmpl w:val="197CFD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A6424A"/>
    <w:multiLevelType w:val="hybridMultilevel"/>
    <w:tmpl w:val="8946BA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B6336B"/>
    <w:multiLevelType w:val="hybridMultilevel"/>
    <w:tmpl w:val="0F2A342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03020F"/>
    <w:multiLevelType w:val="hybridMultilevel"/>
    <w:tmpl w:val="43F0B0C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F11F41"/>
    <w:multiLevelType w:val="hybridMultilevel"/>
    <w:tmpl w:val="245435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A32D35"/>
    <w:multiLevelType w:val="hybridMultilevel"/>
    <w:tmpl w:val="2C2AB87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8C019E"/>
    <w:multiLevelType w:val="hybridMultilevel"/>
    <w:tmpl w:val="2E62AF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5"/>
  </w:num>
  <w:num w:numId="3">
    <w:abstractNumId w:val="35"/>
  </w:num>
  <w:num w:numId="4">
    <w:abstractNumId w:val="11"/>
  </w:num>
  <w:num w:numId="5">
    <w:abstractNumId w:val="5"/>
  </w:num>
  <w:num w:numId="6">
    <w:abstractNumId w:val="34"/>
  </w:num>
  <w:num w:numId="7">
    <w:abstractNumId w:val="32"/>
  </w:num>
  <w:num w:numId="8">
    <w:abstractNumId w:val="3"/>
  </w:num>
  <w:num w:numId="9">
    <w:abstractNumId w:val="16"/>
  </w:num>
  <w:num w:numId="10">
    <w:abstractNumId w:val="17"/>
  </w:num>
  <w:num w:numId="11">
    <w:abstractNumId w:val="10"/>
  </w:num>
  <w:num w:numId="12">
    <w:abstractNumId w:val="12"/>
  </w:num>
  <w:num w:numId="13">
    <w:abstractNumId w:val="0"/>
  </w:num>
  <w:num w:numId="14">
    <w:abstractNumId w:val="4"/>
  </w:num>
  <w:num w:numId="15">
    <w:abstractNumId w:val="8"/>
  </w:num>
  <w:num w:numId="16">
    <w:abstractNumId w:val="9"/>
  </w:num>
  <w:num w:numId="17">
    <w:abstractNumId w:val="1"/>
  </w:num>
  <w:num w:numId="18">
    <w:abstractNumId w:val="38"/>
  </w:num>
  <w:num w:numId="19">
    <w:abstractNumId w:val="39"/>
  </w:num>
  <w:num w:numId="20">
    <w:abstractNumId w:val="30"/>
  </w:num>
  <w:num w:numId="21">
    <w:abstractNumId w:val="28"/>
  </w:num>
  <w:num w:numId="22">
    <w:abstractNumId w:val="13"/>
  </w:num>
  <w:num w:numId="23">
    <w:abstractNumId w:val="33"/>
  </w:num>
  <w:num w:numId="24">
    <w:abstractNumId w:val="6"/>
  </w:num>
  <w:num w:numId="25">
    <w:abstractNumId w:val="40"/>
  </w:num>
  <w:num w:numId="26">
    <w:abstractNumId w:val="18"/>
  </w:num>
  <w:num w:numId="27">
    <w:abstractNumId w:val="31"/>
  </w:num>
  <w:num w:numId="28">
    <w:abstractNumId w:val="24"/>
  </w:num>
  <w:num w:numId="29">
    <w:abstractNumId w:val="15"/>
  </w:num>
  <w:num w:numId="30">
    <w:abstractNumId w:val="23"/>
  </w:num>
  <w:num w:numId="31">
    <w:abstractNumId w:val="37"/>
  </w:num>
  <w:num w:numId="32">
    <w:abstractNumId w:val="29"/>
  </w:num>
  <w:num w:numId="33">
    <w:abstractNumId w:val="14"/>
  </w:num>
  <w:num w:numId="34">
    <w:abstractNumId w:val="2"/>
  </w:num>
  <w:num w:numId="35">
    <w:abstractNumId w:val="20"/>
  </w:num>
  <w:num w:numId="36">
    <w:abstractNumId w:val="36"/>
  </w:num>
  <w:num w:numId="37">
    <w:abstractNumId w:val="7"/>
  </w:num>
  <w:num w:numId="38">
    <w:abstractNumId w:val="21"/>
  </w:num>
  <w:num w:numId="39">
    <w:abstractNumId w:val="26"/>
  </w:num>
  <w:num w:numId="40">
    <w:abstractNumId w:val="22"/>
  </w:num>
  <w:num w:numId="41">
    <w:abstractNumId w:val="19"/>
  </w:num>
  <w:num w:numId="42">
    <w:abstractNumId w:val="4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defaultTabStop w:val="709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F77"/>
    <w:rsid w:val="00010774"/>
    <w:rsid w:val="00014B18"/>
    <w:rsid w:val="00015256"/>
    <w:rsid w:val="00015F4B"/>
    <w:rsid w:val="00016A80"/>
    <w:rsid w:val="00021036"/>
    <w:rsid w:val="000220B5"/>
    <w:rsid w:val="00023724"/>
    <w:rsid w:val="00034434"/>
    <w:rsid w:val="00041BA4"/>
    <w:rsid w:val="00053F60"/>
    <w:rsid w:val="00055CA0"/>
    <w:rsid w:val="00060BCC"/>
    <w:rsid w:val="00061D84"/>
    <w:rsid w:val="00066B0E"/>
    <w:rsid w:val="00073DEE"/>
    <w:rsid w:val="00081929"/>
    <w:rsid w:val="000865F1"/>
    <w:rsid w:val="000B2121"/>
    <w:rsid w:val="000B6958"/>
    <w:rsid w:val="000C3E51"/>
    <w:rsid w:val="000C7D79"/>
    <w:rsid w:val="000D1038"/>
    <w:rsid w:val="000D3003"/>
    <w:rsid w:val="000E7023"/>
    <w:rsid w:val="000E7500"/>
    <w:rsid w:val="00104615"/>
    <w:rsid w:val="001108B6"/>
    <w:rsid w:val="00111D7E"/>
    <w:rsid w:val="00112BE9"/>
    <w:rsid w:val="001151AD"/>
    <w:rsid w:val="0014387A"/>
    <w:rsid w:val="001505AF"/>
    <w:rsid w:val="00162EC2"/>
    <w:rsid w:val="001653EF"/>
    <w:rsid w:val="0018232D"/>
    <w:rsid w:val="00183A08"/>
    <w:rsid w:val="001A3ABC"/>
    <w:rsid w:val="001A4BDA"/>
    <w:rsid w:val="001B58D4"/>
    <w:rsid w:val="001C30D2"/>
    <w:rsid w:val="001C745A"/>
    <w:rsid w:val="001D0DD7"/>
    <w:rsid w:val="001D0F08"/>
    <w:rsid w:val="001D39C4"/>
    <w:rsid w:val="001D681E"/>
    <w:rsid w:val="001E42ED"/>
    <w:rsid w:val="0021254B"/>
    <w:rsid w:val="00221D8E"/>
    <w:rsid w:val="002220E4"/>
    <w:rsid w:val="00222968"/>
    <w:rsid w:val="0023723C"/>
    <w:rsid w:val="0024482A"/>
    <w:rsid w:val="00245D02"/>
    <w:rsid w:val="00252E7F"/>
    <w:rsid w:val="00253947"/>
    <w:rsid w:val="002641D7"/>
    <w:rsid w:val="00271602"/>
    <w:rsid w:val="00276EAD"/>
    <w:rsid w:val="002771CE"/>
    <w:rsid w:val="00282135"/>
    <w:rsid w:val="00291C27"/>
    <w:rsid w:val="00292C75"/>
    <w:rsid w:val="002930FC"/>
    <w:rsid w:val="002A333E"/>
    <w:rsid w:val="002B09D6"/>
    <w:rsid w:val="002B7DFE"/>
    <w:rsid w:val="002C07AD"/>
    <w:rsid w:val="002C435B"/>
    <w:rsid w:val="002C7EA4"/>
    <w:rsid w:val="002D78A5"/>
    <w:rsid w:val="002F00DD"/>
    <w:rsid w:val="002F7F88"/>
    <w:rsid w:val="00303843"/>
    <w:rsid w:val="00303B5D"/>
    <w:rsid w:val="003076D4"/>
    <w:rsid w:val="00307F77"/>
    <w:rsid w:val="003108A9"/>
    <w:rsid w:val="00320AF7"/>
    <w:rsid w:val="00325EC1"/>
    <w:rsid w:val="003272BD"/>
    <w:rsid w:val="00327362"/>
    <w:rsid w:val="0033126D"/>
    <w:rsid w:val="003328D0"/>
    <w:rsid w:val="003364F6"/>
    <w:rsid w:val="00344523"/>
    <w:rsid w:val="00352188"/>
    <w:rsid w:val="003547E1"/>
    <w:rsid w:val="003562F9"/>
    <w:rsid w:val="00356DE9"/>
    <w:rsid w:val="00366213"/>
    <w:rsid w:val="00367472"/>
    <w:rsid w:val="003747BC"/>
    <w:rsid w:val="00375F3F"/>
    <w:rsid w:val="003841E0"/>
    <w:rsid w:val="00385336"/>
    <w:rsid w:val="00392200"/>
    <w:rsid w:val="00396B0E"/>
    <w:rsid w:val="003A71AD"/>
    <w:rsid w:val="003B6F37"/>
    <w:rsid w:val="003B7E99"/>
    <w:rsid w:val="003D2807"/>
    <w:rsid w:val="003D4085"/>
    <w:rsid w:val="003E2DDD"/>
    <w:rsid w:val="003E5F7A"/>
    <w:rsid w:val="003E65BB"/>
    <w:rsid w:val="003F3199"/>
    <w:rsid w:val="003F42A2"/>
    <w:rsid w:val="00412E96"/>
    <w:rsid w:val="0041594A"/>
    <w:rsid w:val="004172AE"/>
    <w:rsid w:val="00422A46"/>
    <w:rsid w:val="00424021"/>
    <w:rsid w:val="00425737"/>
    <w:rsid w:val="00430736"/>
    <w:rsid w:val="004360AD"/>
    <w:rsid w:val="004414EF"/>
    <w:rsid w:val="0044735A"/>
    <w:rsid w:val="0045058A"/>
    <w:rsid w:val="00455440"/>
    <w:rsid w:val="00457024"/>
    <w:rsid w:val="00477513"/>
    <w:rsid w:val="00481E93"/>
    <w:rsid w:val="00481F30"/>
    <w:rsid w:val="00486804"/>
    <w:rsid w:val="0049010A"/>
    <w:rsid w:val="004954B1"/>
    <w:rsid w:val="004A7228"/>
    <w:rsid w:val="004C1278"/>
    <w:rsid w:val="004E4579"/>
    <w:rsid w:val="00505330"/>
    <w:rsid w:val="005057F8"/>
    <w:rsid w:val="00510A4F"/>
    <w:rsid w:val="00522A1A"/>
    <w:rsid w:val="00527CE0"/>
    <w:rsid w:val="00527F80"/>
    <w:rsid w:val="00531808"/>
    <w:rsid w:val="00537916"/>
    <w:rsid w:val="00542414"/>
    <w:rsid w:val="005441E6"/>
    <w:rsid w:val="00557720"/>
    <w:rsid w:val="00572A80"/>
    <w:rsid w:val="00574BCA"/>
    <w:rsid w:val="005761F3"/>
    <w:rsid w:val="0058206E"/>
    <w:rsid w:val="005911F1"/>
    <w:rsid w:val="00593669"/>
    <w:rsid w:val="005A1DA5"/>
    <w:rsid w:val="005A477A"/>
    <w:rsid w:val="005B726F"/>
    <w:rsid w:val="005D15A5"/>
    <w:rsid w:val="005D1EFD"/>
    <w:rsid w:val="005E0A20"/>
    <w:rsid w:val="005E1B30"/>
    <w:rsid w:val="005E292F"/>
    <w:rsid w:val="005E50AF"/>
    <w:rsid w:val="005F4E4C"/>
    <w:rsid w:val="006064FA"/>
    <w:rsid w:val="00620B2B"/>
    <w:rsid w:val="006238E2"/>
    <w:rsid w:val="0062675D"/>
    <w:rsid w:val="006271C5"/>
    <w:rsid w:val="00631D5C"/>
    <w:rsid w:val="00634650"/>
    <w:rsid w:val="006372AD"/>
    <w:rsid w:val="0064061E"/>
    <w:rsid w:val="0064063A"/>
    <w:rsid w:val="00641D5A"/>
    <w:rsid w:val="00643C77"/>
    <w:rsid w:val="0064754F"/>
    <w:rsid w:val="006502C0"/>
    <w:rsid w:val="00663F78"/>
    <w:rsid w:val="00666416"/>
    <w:rsid w:val="006977DD"/>
    <w:rsid w:val="006A7CCF"/>
    <w:rsid w:val="006B375C"/>
    <w:rsid w:val="006B6DFE"/>
    <w:rsid w:val="006C21E9"/>
    <w:rsid w:val="006C51A6"/>
    <w:rsid w:val="006E3906"/>
    <w:rsid w:val="006E5A3A"/>
    <w:rsid w:val="006E779B"/>
    <w:rsid w:val="006F1A23"/>
    <w:rsid w:val="006F564A"/>
    <w:rsid w:val="007038AF"/>
    <w:rsid w:val="00737248"/>
    <w:rsid w:val="007412D9"/>
    <w:rsid w:val="00744065"/>
    <w:rsid w:val="0075256C"/>
    <w:rsid w:val="00754D28"/>
    <w:rsid w:val="00774703"/>
    <w:rsid w:val="00790DA6"/>
    <w:rsid w:val="00795B68"/>
    <w:rsid w:val="00796125"/>
    <w:rsid w:val="007A60CE"/>
    <w:rsid w:val="007A71EC"/>
    <w:rsid w:val="007C094B"/>
    <w:rsid w:val="007E2A47"/>
    <w:rsid w:val="007E7709"/>
    <w:rsid w:val="007F5C7B"/>
    <w:rsid w:val="008033A8"/>
    <w:rsid w:val="00807B5D"/>
    <w:rsid w:val="0081044F"/>
    <w:rsid w:val="00813388"/>
    <w:rsid w:val="008313D2"/>
    <w:rsid w:val="008467C4"/>
    <w:rsid w:val="00853E14"/>
    <w:rsid w:val="00856130"/>
    <w:rsid w:val="00861C01"/>
    <w:rsid w:val="00863B34"/>
    <w:rsid w:val="00873D0A"/>
    <w:rsid w:val="0087441E"/>
    <w:rsid w:val="00877648"/>
    <w:rsid w:val="008817D0"/>
    <w:rsid w:val="00881987"/>
    <w:rsid w:val="008968AE"/>
    <w:rsid w:val="008A0038"/>
    <w:rsid w:val="008A378D"/>
    <w:rsid w:val="008A544A"/>
    <w:rsid w:val="008B5CAE"/>
    <w:rsid w:val="008B718D"/>
    <w:rsid w:val="008C0F68"/>
    <w:rsid w:val="008D75FB"/>
    <w:rsid w:val="008D7F75"/>
    <w:rsid w:val="008E1DD5"/>
    <w:rsid w:val="008E3267"/>
    <w:rsid w:val="008E7460"/>
    <w:rsid w:val="008F2118"/>
    <w:rsid w:val="008F5D78"/>
    <w:rsid w:val="008F7880"/>
    <w:rsid w:val="009438CB"/>
    <w:rsid w:val="00944AB6"/>
    <w:rsid w:val="00944DCA"/>
    <w:rsid w:val="00953666"/>
    <w:rsid w:val="00962937"/>
    <w:rsid w:val="0097294C"/>
    <w:rsid w:val="009854EF"/>
    <w:rsid w:val="00985AB0"/>
    <w:rsid w:val="00993DF3"/>
    <w:rsid w:val="009B4253"/>
    <w:rsid w:val="009B5C8A"/>
    <w:rsid w:val="009C13E3"/>
    <w:rsid w:val="009D41E0"/>
    <w:rsid w:val="009E7A22"/>
    <w:rsid w:val="009F0A56"/>
    <w:rsid w:val="00A04915"/>
    <w:rsid w:val="00A06CA9"/>
    <w:rsid w:val="00A07774"/>
    <w:rsid w:val="00A1040A"/>
    <w:rsid w:val="00A13DA1"/>
    <w:rsid w:val="00A1553E"/>
    <w:rsid w:val="00A26424"/>
    <w:rsid w:val="00A324E3"/>
    <w:rsid w:val="00A32E4A"/>
    <w:rsid w:val="00A50D98"/>
    <w:rsid w:val="00A53AD8"/>
    <w:rsid w:val="00A53F8A"/>
    <w:rsid w:val="00A66C58"/>
    <w:rsid w:val="00A80D7A"/>
    <w:rsid w:val="00A845F2"/>
    <w:rsid w:val="00AA2A7F"/>
    <w:rsid w:val="00AA4B56"/>
    <w:rsid w:val="00AC7C4C"/>
    <w:rsid w:val="00AD0A80"/>
    <w:rsid w:val="00AD0FB4"/>
    <w:rsid w:val="00AE2561"/>
    <w:rsid w:val="00AE2E2B"/>
    <w:rsid w:val="00AF3118"/>
    <w:rsid w:val="00AF7445"/>
    <w:rsid w:val="00B00119"/>
    <w:rsid w:val="00B039C6"/>
    <w:rsid w:val="00B049CB"/>
    <w:rsid w:val="00B15461"/>
    <w:rsid w:val="00B157B9"/>
    <w:rsid w:val="00B22596"/>
    <w:rsid w:val="00B23567"/>
    <w:rsid w:val="00B256D3"/>
    <w:rsid w:val="00B359FD"/>
    <w:rsid w:val="00B40604"/>
    <w:rsid w:val="00B41776"/>
    <w:rsid w:val="00B451EB"/>
    <w:rsid w:val="00B624C4"/>
    <w:rsid w:val="00B678FE"/>
    <w:rsid w:val="00B741B4"/>
    <w:rsid w:val="00B87789"/>
    <w:rsid w:val="00B900DD"/>
    <w:rsid w:val="00BB091B"/>
    <w:rsid w:val="00BB23DA"/>
    <w:rsid w:val="00BB271D"/>
    <w:rsid w:val="00BB3E26"/>
    <w:rsid w:val="00BB458F"/>
    <w:rsid w:val="00BC1CFC"/>
    <w:rsid w:val="00BC7E5D"/>
    <w:rsid w:val="00BE2C49"/>
    <w:rsid w:val="00BE6554"/>
    <w:rsid w:val="00BE6C42"/>
    <w:rsid w:val="00BE73DA"/>
    <w:rsid w:val="00BF438A"/>
    <w:rsid w:val="00C0554F"/>
    <w:rsid w:val="00C16BB0"/>
    <w:rsid w:val="00C20797"/>
    <w:rsid w:val="00C27871"/>
    <w:rsid w:val="00C4264E"/>
    <w:rsid w:val="00C439A2"/>
    <w:rsid w:val="00C44F33"/>
    <w:rsid w:val="00C46A6E"/>
    <w:rsid w:val="00C46D8B"/>
    <w:rsid w:val="00C506BA"/>
    <w:rsid w:val="00C602DA"/>
    <w:rsid w:val="00C808BB"/>
    <w:rsid w:val="00C87E47"/>
    <w:rsid w:val="00C92AD2"/>
    <w:rsid w:val="00CA0E5A"/>
    <w:rsid w:val="00CA1002"/>
    <w:rsid w:val="00CA32ED"/>
    <w:rsid w:val="00CA362F"/>
    <w:rsid w:val="00CA4ADA"/>
    <w:rsid w:val="00CB5AE1"/>
    <w:rsid w:val="00CB6D9E"/>
    <w:rsid w:val="00CB798C"/>
    <w:rsid w:val="00CC20C4"/>
    <w:rsid w:val="00CC4E4F"/>
    <w:rsid w:val="00CE39D9"/>
    <w:rsid w:val="00CF22AE"/>
    <w:rsid w:val="00CF3E1C"/>
    <w:rsid w:val="00D06DFD"/>
    <w:rsid w:val="00D074FE"/>
    <w:rsid w:val="00D2420D"/>
    <w:rsid w:val="00D5451B"/>
    <w:rsid w:val="00D614BF"/>
    <w:rsid w:val="00D62251"/>
    <w:rsid w:val="00D64C7C"/>
    <w:rsid w:val="00D64C91"/>
    <w:rsid w:val="00D77F50"/>
    <w:rsid w:val="00D96D35"/>
    <w:rsid w:val="00DA561E"/>
    <w:rsid w:val="00DA64B6"/>
    <w:rsid w:val="00DA663C"/>
    <w:rsid w:val="00DC6493"/>
    <w:rsid w:val="00DD58F4"/>
    <w:rsid w:val="00DD7D76"/>
    <w:rsid w:val="00DE463C"/>
    <w:rsid w:val="00E03C59"/>
    <w:rsid w:val="00E05A86"/>
    <w:rsid w:val="00E1231F"/>
    <w:rsid w:val="00E1244B"/>
    <w:rsid w:val="00E124AD"/>
    <w:rsid w:val="00E22166"/>
    <w:rsid w:val="00E36334"/>
    <w:rsid w:val="00E5077A"/>
    <w:rsid w:val="00E50B89"/>
    <w:rsid w:val="00E53FA2"/>
    <w:rsid w:val="00E65678"/>
    <w:rsid w:val="00E76A97"/>
    <w:rsid w:val="00E85983"/>
    <w:rsid w:val="00E86A72"/>
    <w:rsid w:val="00E93CEF"/>
    <w:rsid w:val="00EA749A"/>
    <w:rsid w:val="00EB49DD"/>
    <w:rsid w:val="00ED1F13"/>
    <w:rsid w:val="00ED4386"/>
    <w:rsid w:val="00F06908"/>
    <w:rsid w:val="00F0768C"/>
    <w:rsid w:val="00F12E91"/>
    <w:rsid w:val="00F1625D"/>
    <w:rsid w:val="00F20E22"/>
    <w:rsid w:val="00F44076"/>
    <w:rsid w:val="00F52717"/>
    <w:rsid w:val="00F616ED"/>
    <w:rsid w:val="00F63376"/>
    <w:rsid w:val="00F66604"/>
    <w:rsid w:val="00F66CFB"/>
    <w:rsid w:val="00F75BEC"/>
    <w:rsid w:val="00F80800"/>
    <w:rsid w:val="00F84D8A"/>
    <w:rsid w:val="00F87233"/>
    <w:rsid w:val="00FA0F25"/>
    <w:rsid w:val="00FC405E"/>
    <w:rsid w:val="00FC7791"/>
    <w:rsid w:val="00FD1452"/>
    <w:rsid w:val="00FD59C9"/>
    <w:rsid w:val="00FF6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404A2F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Ubuntu Light" w:eastAsiaTheme="minorHAnsi" w:hAnsi="Ubuntu Light" w:cstheme="minorBidi"/>
        <w:color w:val="000000" w:themeColor="text1"/>
        <w:sz w:val="22"/>
        <w:szCs w:val="22"/>
        <w:lang w:val="de-DE" w:eastAsia="en-US" w:bidi="ar-SA"/>
      </w:rPr>
    </w:rPrDefault>
    <w:pPrDefault>
      <w:pPr>
        <w:spacing w:line="305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27CE0"/>
  </w:style>
  <w:style w:type="paragraph" w:styleId="berschrift1">
    <w:name w:val="heading 1"/>
    <w:basedOn w:val="Standard"/>
    <w:next w:val="Standard"/>
    <w:link w:val="berschrift1Zchn"/>
    <w:uiPriority w:val="9"/>
    <w:qFormat/>
    <w:rsid w:val="00D06DFD"/>
    <w:pPr>
      <w:keepNext/>
      <w:keepLines/>
      <w:outlineLvl w:val="0"/>
    </w:pPr>
    <w:rPr>
      <w:rFonts w:ascii="Ubuntu" w:eastAsiaTheme="majorEastAsia" w:hAnsi="Ubuntu" w:cstheme="majorBidi"/>
      <w:b/>
      <w:bCs/>
      <w:i/>
      <w:color w:val="008A75"/>
      <w:sz w:val="32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06DFD"/>
    <w:pPr>
      <w:keepNext/>
      <w:keepLines/>
      <w:outlineLvl w:val="1"/>
    </w:pPr>
    <w:rPr>
      <w:rFonts w:ascii="Ubuntu" w:hAnsi="Ubuntu"/>
      <w:b/>
      <w:i/>
      <w:color w:val="008A75"/>
      <w:sz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06DFD"/>
    <w:pPr>
      <w:keepNext/>
      <w:keepLines/>
      <w:outlineLvl w:val="2"/>
    </w:pPr>
    <w:rPr>
      <w:rFonts w:ascii="Ubuntu" w:eastAsiaTheme="majorEastAsia" w:hAnsi="Ubuntu" w:cstheme="majorBidi"/>
      <w:b/>
      <w:bCs/>
      <w:i/>
      <w:color w:val="008A75"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C3E5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360AD"/>
    <w:pPr>
      <w:tabs>
        <w:tab w:val="center" w:pos="4536"/>
        <w:tab w:val="right" w:pos="9072"/>
      </w:tabs>
      <w:spacing w:line="240" w:lineRule="auto"/>
    </w:pPr>
    <w:rPr>
      <w:color w:val="FFFFFF" w:themeColor="background1"/>
      <w:sz w:val="17"/>
    </w:rPr>
  </w:style>
  <w:style w:type="character" w:customStyle="1" w:styleId="KopfzeileZchn">
    <w:name w:val="Kopfzeile Zchn"/>
    <w:basedOn w:val="Absatz-Standardschriftart"/>
    <w:link w:val="Kopfzeile"/>
    <w:uiPriority w:val="99"/>
    <w:rsid w:val="004360AD"/>
    <w:rPr>
      <w:color w:val="FFFFFF" w:themeColor="background1"/>
      <w:sz w:val="17"/>
    </w:rPr>
  </w:style>
  <w:style w:type="paragraph" w:styleId="Fuzeile">
    <w:name w:val="footer"/>
    <w:basedOn w:val="Standard"/>
    <w:link w:val="FuzeileZchn"/>
    <w:uiPriority w:val="99"/>
    <w:unhideWhenUsed/>
    <w:rsid w:val="003562F9"/>
    <w:pPr>
      <w:tabs>
        <w:tab w:val="center" w:pos="4536"/>
        <w:tab w:val="right" w:pos="9072"/>
      </w:tabs>
      <w:spacing w:line="283" w:lineRule="auto"/>
      <w:ind w:left="-1021" w:right="-1021"/>
      <w:jc w:val="center"/>
    </w:pPr>
    <w:rPr>
      <w:sz w:val="17"/>
    </w:rPr>
  </w:style>
  <w:style w:type="character" w:customStyle="1" w:styleId="FuzeileZchn">
    <w:name w:val="Fußzeile Zchn"/>
    <w:basedOn w:val="Absatz-Standardschriftart"/>
    <w:link w:val="Fuzeile"/>
    <w:uiPriority w:val="99"/>
    <w:rsid w:val="003562F9"/>
    <w:rPr>
      <w:sz w:val="17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3D0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3D0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81929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D06DFD"/>
    <w:rPr>
      <w:rFonts w:ascii="Ubuntu" w:eastAsiaTheme="majorEastAsia" w:hAnsi="Ubuntu" w:cstheme="majorBidi"/>
      <w:b/>
      <w:bCs/>
      <w:i/>
      <w:color w:val="008A75"/>
      <w:sz w:val="32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06DFD"/>
    <w:rPr>
      <w:rFonts w:ascii="Ubuntu" w:hAnsi="Ubuntu"/>
      <w:b/>
      <w:i/>
      <w:color w:val="008A75"/>
      <w:sz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1A4BDA"/>
    <w:pPr>
      <w:keepNext/>
      <w:keepLines/>
      <w:spacing w:line="240" w:lineRule="auto"/>
    </w:pPr>
    <w:rPr>
      <w:rFonts w:ascii="Ubuntu" w:eastAsiaTheme="majorEastAsia" w:hAnsi="Ubuntu" w:cstheme="majorBidi"/>
      <w:b/>
      <w:i/>
      <w:color w:val="008A75"/>
      <w:spacing w:val="5"/>
      <w:kern w:val="28"/>
      <w:sz w:val="44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1A4BDA"/>
    <w:rPr>
      <w:rFonts w:ascii="Ubuntu" w:eastAsiaTheme="majorEastAsia" w:hAnsi="Ubuntu" w:cstheme="majorBidi"/>
      <w:b/>
      <w:i/>
      <w:color w:val="008A75"/>
      <w:spacing w:val="5"/>
      <w:kern w:val="28"/>
      <w:sz w:val="44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92C75"/>
    <w:pPr>
      <w:numPr>
        <w:ilvl w:val="1"/>
      </w:numPr>
    </w:pPr>
    <w:rPr>
      <w:rFonts w:ascii="Ubuntu" w:eastAsiaTheme="majorEastAsia" w:hAnsi="Ubuntu" w:cstheme="majorBidi"/>
      <w:b/>
      <w:i/>
      <w:iCs/>
      <w:color w:val="008A75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92C75"/>
    <w:rPr>
      <w:rFonts w:ascii="Ubuntu" w:eastAsiaTheme="majorEastAsia" w:hAnsi="Ubuntu" w:cstheme="majorBidi"/>
      <w:b/>
      <w:i/>
      <w:iCs/>
      <w:color w:val="008A75"/>
      <w:spacing w:val="15"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06DFD"/>
    <w:rPr>
      <w:rFonts w:ascii="Ubuntu" w:eastAsiaTheme="majorEastAsia" w:hAnsi="Ubuntu" w:cstheme="majorBidi"/>
      <w:b/>
      <w:bCs/>
      <w:i/>
      <w:color w:val="008A75"/>
      <w:sz w:val="24"/>
    </w:rPr>
  </w:style>
  <w:style w:type="character" w:styleId="Fett">
    <w:name w:val="Strong"/>
    <w:basedOn w:val="Absatz-Standardschriftart"/>
    <w:uiPriority w:val="22"/>
    <w:qFormat/>
    <w:rsid w:val="008D7F75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8D7F75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8D7F75"/>
    <w:rPr>
      <w:i/>
      <w:iCs/>
    </w:rPr>
  </w:style>
  <w:style w:type="character" w:styleId="Hyperlink">
    <w:name w:val="Hyperlink"/>
    <w:basedOn w:val="Absatz-Standardschriftart"/>
    <w:uiPriority w:val="99"/>
    <w:unhideWhenUsed/>
    <w:rsid w:val="008B718D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2220E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531808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C3E51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StandardWeb">
    <w:name w:val="Normal (Web)"/>
    <w:basedOn w:val="Standard"/>
    <w:uiPriority w:val="99"/>
    <w:semiHidden/>
    <w:unhideWhenUsed/>
    <w:rsid w:val="00BE6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de-DE"/>
    </w:rPr>
  </w:style>
  <w:style w:type="paragraph" w:styleId="NurText">
    <w:name w:val="Plain Text"/>
    <w:basedOn w:val="Standard"/>
    <w:link w:val="NurTextZchn"/>
    <w:uiPriority w:val="99"/>
    <w:unhideWhenUsed/>
    <w:rsid w:val="00A53F8A"/>
    <w:pPr>
      <w:spacing w:line="240" w:lineRule="auto"/>
    </w:pPr>
    <w:rPr>
      <w:rFonts w:ascii="Consolas" w:hAnsi="Consolas" w:cs="Times New Roman"/>
      <w:color w:val="auto"/>
      <w:sz w:val="21"/>
      <w:szCs w:val="21"/>
      <w:lang w:eastAsia="de-DE"/>
    </w:rPr>
  </w:style>
  <w:style w:type="character" w:customStyle="1" w:styleId="NurTextZchn">
    <w:name w:val="Nur Text Zchn"/>
    <w:basedOn w:val="Absatz-Standardschriftart"/>
    <w:link w:val="NurText"/>
    <w:uiPriority w:val="99"/>
    <w:rsid w:val="00A53F8A"/>
    <w:rPr>
      <w:rFonts w:ascii="Consolas" w:hAnsi="Consolas" w:cs="Times New Roman"/>
      <w:color w:val="auto"/>
      <w:sz w:val="21"/>
      <w:szCs w:val="21"/>
      <w:lang w:eastAsia="de-DE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A53F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color w:val="auto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A53F8A"/>
    <w:rPr>
      <w:rFonts w:ascii="Courier New" w:eastAsia="Times New Roman" w:hAnsi="Courier New" w:cs="Courier New"/>
      <w:color w:val="auto"/>
      <w:sz w:val="20"/>
      <w:szCs w:val="20"/>
      <w:lang w:eastAsia="de-DE"/>
    </w:rPr>
  </w:style>
  <w:style w:type="paragraph" w:customStyle="1" w:styleId="Default">
    <w:name w:val="Default"/>
    <w:rsid w:val="007C094B"/>
    <w:pPr>
      <w:autoSpaceDE w:val="0"/>
      <w:autoSpaceDN w:val="0"/>
      <w:adjustRightInd w:val="0"/>
      <w:spacing w:line="240" w:lineRule="auto"/>
    </w:pPr>
    <w:rPr>
      <w:rFonts w:ascii="Ubuntu" w:hAnsi="Ubuntu" w:cs="Ubuntu"/>
      <w:color w:val="000000"/>
      <w:sz w:val="24"/>
      <w:szCs w:val="24"/>
    </w:rPr>
  </w:style>
  <w:style w:type="character" w:styleId="BesuchterLink">
    <w:name w:val="FollowedHyperlink"/>
    <w:basedOn w:val="Absatz-Standardschriftart"/>
    <w:uiPriority w:val="99"/>
    <w:semiHidden/>
    <w:unhideWhenUsed/>
    <w:rsid w:val="003547E1"/>
    <w:rPr>
      <w:color w:val="800080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E457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E457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E457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E457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E4579"/>
    <w:rPr>
      <w:b/>
      <w:bCs/>
      <w:sz w:val="20"/>
      <w:szCs w:val="20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8968AE"/>
    <w:pPr>
      <w:spacing w:before="240" w:line="259" w:lineRule="auto"/>
      <w:outlineLvl w:val="9"/>
    </w:pPr>
    <w:rPr>
      <w:rFonts w:asciiTheme="majorHAnsi" w:hAnsiTheme="majorHAnsi"/>
      <w:b w:val="0"/>
      <w:bCs w:val="0"/>
      <w:i w:val="0"/>
      <w:color w:val="365F91" w:themeColor="accent1" w:themeShade="BF"/>
      <w:szCs w:val="32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8968AE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8968AE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8968AE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2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418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343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6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466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43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6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0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668106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343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11" w:color="DEDEDE"/>
                          </w:divBdr>
                          <w:divsChild>
                            <w:div w:id="1069304890">
                              <w:marLeft w:val="75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9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1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2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91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18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961085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419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11" w:color="DEDEDE"/>
                          </w:divBdr>
                          <w:divsChild>
                            <w:div w:id="1496264228">
                              <w:marLeft w:val="75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6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266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56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43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33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omments" Target="comments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na.kirchenwitz@specialolympics.de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wiebke.linnemann@specialolympics.d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1/relationships/commentsExtended" Target="commentsExtended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84A36493BA3C544B8B24718D70FF554" ma:contentTypeVersion="13" ma:contentTypeDescription="Ein neues Dokument erstellen." ma:contentTypeScope="" ma:versionID="28c7c12051ab0514e7daf860941a1c05">
  <xsd:schema xmlns:xsd="http://www.w3.org/2001/XMLSchema" xmlns:xs="http://www.w3.org/2001/XMLSchema" xmlns:p="http://schemas.microsoft.com/office/2006/metadata/properties" xmlns:ns2="b36bd826-db1c-49cd-8d80-d262ca7b85f6" xmlns:ns3="cebea8db-a564-42cd-b687-579dee06565c" targetNamespace="http://schemas.microsoft.com/office/2006/metadata/properties" ma:root="true" ma:fieldsID="1660d38c98321d265b8092640af8f4f2" ns2:_="" ns3:_="">
    <xsd:import namespace="b36bd826-db1c-49cd-8d80-d262ca7b85f6"/>
    <xsd:import namespace="cebea8db-a564-42cd-b687-579dee0656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6bd826-db1c-49cd-8d80-d262ca7b85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bea8db-a564-42cd-b687-579dee06565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EDCDD1-05AA-4011-8AE8-641A542D7C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E1CAFB-4C51-4F5B-9AF9-A7B5DB908168}">
  <ds:schemaRefs>
    <ds:schemaRef ds:uri="b36bd826-db1c-49cd-8d80-d262ca7b85f6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cebea8db-a564-42cd-b687-579dee06565c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94540C9B-97D6-497F-B16F-17BF561AE4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6bd826-db1c-49cd-8d80-d262ca7b85f6"/>
    <ds:schemaRef ds:uri="cebea8db-a564-42cd-b687-579dee0656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1DD0E7B-EDD7-46A3-A3AB-CA267FE30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695</Words>
  <Characters>4379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2021-06-28T10:02:00Z</dcterms:created>
  <dcterms:modified xsi:type="dcterms:W3CDTF">2021-06-28T10:02:00Z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0x010100A84A36493BA3C544B8B24718D70FF554</vt:lpwstr>
  </property>
  <property fmtid="{D5CDD505-2E9C-101B-9397-08002B2CF9AE}" pid="3" name="Order">
    <vt:r8>159000</vt:r8>
  </property>
</Properties>
</file>