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BE19C" w14:textId="77777777" w:rsidR="009067A2" w:rsidRPr="009067A2" w:rsidRDefault="00E0534D" w:rsidP="009067A2">
      <w:pPr>
        <w:pStyle w:val="berschrift1"/>
        <w:rPr>
          <w:rFonts w:eastAsiaTheme="minorHAnsi"/>
          <w:lang w:val="en-US"/>
        </w:rPr>
      </w:pPr>
      <w:r w:rsidRPr="00B121C2">
        <w:t xml:space="preserve"> </w:t>
      </w:r>
      <w:r w:rsidR="009067A2" w:rsidRPr="009067A2">
        <w:rPr>
          <w:rFonts w:eastAsiaTheme="minorHAnsi"/>
          <w:lang w:val="en-US"/>
        </w:rPr>
        <w:t xml:space="preserve">Die Special Olympics </w:t>
      </w:r>
      <w:proofErr w:type="spellStart"/>
      <w:r w:rsidR="009067A2" w:rsidRPr="009067A2">
        <w:rPr>
          <w:rFonts w:eastAsiaTheme="minorHAnsi"/>
          <w:lang w:val="en-US"/>
        </w:rPr>
        <w:t>Europäische</w:t>
      </w:r>
      <w:proofErr w:type="spellEnd"/>
      <w:r w:rsidR="009067A2" w:rsidRPr="009067A2">
        <w:rPr>
          <w:rFonts w:eastAsiaTheme="minorHAnsi"/>
          <w:lang w:val="en-US"/>
        </w:rPr>
        <w:t xml:space="preserve"> </w:t>
      </w:r>
      <w:proofErr w:type="spellStart"/>
      <w:r w:rsidR="009067A2" w:rsidRPr="009067A2">
        <w:rPr>
          <w:rFonts w:eastAsiaTheme="minorHAnsi"/>
          <w:lang w:val="en-US"/>
        </w:rPr>
        <w:t>Fußballwoche</w:t>
      </w:r>
      <w:proofErr w:type="spellEnd"/>
    </w:p>
    <w:p w14:paraId="1CCAE4EE" w14:textId="77777777" w:rsidR="009067A2" w:rsidRPr="009067A2" w:rsidRDefault="009067A2" w:rsidP="009067A2">
      <w:pPr>
        <w:pStyle w:val="berschrift1"/>
      </w:pPr>
      <w:r w:rsidRPr="009067A2">
        <w:t>Eine Initiative von Special Olympics und der UEFA</w:t>
      </w:r>
    </w:p>
    <w:p w14:paraId="2EBD4E56" w14:textId="77777777" w:rsidR="009067A2" w:rsidRPr="009067A2" w:rsidRDefault="009067A2" w:rsidP="009067A2">
      <w:pPr>
        <w:pStyle w:val="berschrift1"/>
      </w:pPr>
      <w:r w:rsidRPr="009067A2">
        <w:t>20. Mai – 29. Mai 2022</w:t>
      </w:r>
    </w:p>
    <w:p w14:paraId="2F7304D9" w14:textId="77777777" w:rsidR="009067A2" w:rsidRPr="009067A2" w:rsidRDefault="009067A2" w:rsidP="009067A2"/>
    <w:p w14:paraId="771DC8B9" w14:textId="547660B9" w:rsidR="009067A2" w:rsidRPr="009067A2" w:rsidRDefault="009067A2" w:rsidP="009067A2">
      <w:pPr>
        <w:rPr>
          <w:b/>
        </w:rPr>
      </w:pPr>
      <w:r w:rsidRPr="009067A2">
        <w:rPr>
          <w:b/>
        </w:rPr>
        <w:t>Was ist die Special Olympics European Football Week?</w:t>
      </w:r>
    </w:p>
    <w:p w14:paraId="6E007C7B" w14:textId="77777777" w:rsidR="009067A2" w:rsidRPr="009067A2" w:rsidRDefault="009067A2" w:rsidP="009067A2">
      <w:pPr>
        <w:numPr>
          <w:ilvl w:val="0"/>
          <w:numId w:val="24"/>
        </w:numPr>
      </w:pPr>
      <w:r w:rsidRPr="009067A2">
        <w:t>Insgesamt nehmen etwa 45.000 Athletinnen und Athleten in 50 Ländern daran teil.</w:t>
      </w:r>
    </w:p>
    <w:p w14:paraId="23B47DBC" w14:textId="77777777" w:rsidR="009067A2" w:rsidRPr="009067A2" w:rsidRDefault="009067A2" w:rsidP="009067A2">
      <w:pPr>
        <w:numPr>
          <w:ilvl w:val="0"/>
          <w:numId w:val="24"/>
        </w:numPr>
      </w:pPr>
      <w:r w:rsidRPr="009067A2">
        <w:t>Rund 450 Internationale Aktionen: Trainings mit professionellen Teams aus ganz Europa.</w:t>
      </w:r>
    </w:p>
    <w:p w14:paraId="5E48634C" w14:textId="77777777" w:rsidR="009067A2" w:rsidRPr="009067A2" w:rsidRDefault="009067A2" w:rsidP="009067A2">
      <w:pPr>
        <w:numPr>
          <w:ilvl w:val="0"/>
          <w:numId w:val="24"/>
        </w:numPr>
      </w:pPr>
      <w:r w:rsidRPr="009067A2">
        <w:t>National: Vielfältige Aktionen mit deutschen Fußballteams, integrative Turniere, Workshops, Seminare.</w:t>
      </w:r>
    </w:p>
    <w:p w14:paraId="792A3F3E" w14:textId="0C1CA71A" w:rsidR="009067A2" w:rsidRPr="009067A2" w:rsidRDefault="009067A2" w:rsidP="009067A2">
      <w:pPr>
        <w:numPr>
          <w:ilvl w:val="0"/>
          <w:numId w:val="24"/>
        </w:numPr>
      </w:pPr>
      <w:r w:rsidRPr="009067A2">
        <w:t>Athletinnen und Athleten erhalten ein unvergessliches Erlebnis, mit ihren „Stars“ zu trainieren – ein Traum geht in Erfüllung.</w:t>
      </w:r>
    </w:p>
    <w:p w14:paraId="149F9018" w14:textId="77777777" w:rsidR="009067A2" w:rsidRDefault="009067A2" w:rsidP="009067A2">
      <w:pPr>
        <w:rPr>
          <w:b/>
        </w:rPr>
      </w:pPr>
    </w:p>
    <w:p w14:paraId="3D87C06A" w14:textId="7B43007B" w:rsidR="009067A2" w:rsidRPr="009067A2" w:rsidRDefault="009067A2" w:rsidP="009067A2">
      <w:pPr>
        <w:rPr>
          <w:b/>
        </w:rPr>
      </w:pPr>
      <w:r w:rsidRPr="009067A2">
        <w:rPr>
          <w:b/>
        </w:rPr>
        <w:t>Welche Vorteile bietet die European Football Week ihrem Verein?</w:t>
      </w:r>
    </w:p>
    <w:p w14:paraId="15B54144" w14:textId="4C19223B" w:rsidR="009067A2" w:rsidRPr="009067A2" w:rsidRDefault="009067A2" w:rsidP="009067A2">
      <w:pPr>
        <w:numPr>
          <w:ilvl w:val="0"/>
          <w:numId w:val="25"/>
        </w:numPr>
      </w:pPr>
      <w:r w:rsidRPr="009067A2">
        <w:t>G</w:t>
      </w:r>
      <w:r>
        <w:t>l</w:t>
      </w:r>
      <w:r w:rsidRPr="009067A2">
        <w:t>aubwürdige Demonstration von sozialer und gesellschaftlicher Kompetenz und Verantwortung.</w:t>
      </w:r>
    </w:p>
    <w:p w14:paraId="3746C851" w14:textId="77777777" w:rsidR="009067A2" w:rsidRPr="009067A2" w:rsidRDefault="009067A2" w:rsidP="009067A2">
      <w:pPr>
        <w:numPr>
          <w:ilvl w:val="0"/>
          <w:numId w:val="25"/>
        </w:numPr>
      </w:pPr>
      <w:r w:rsidRPr="009067A2">
        <w:t>Imagetransfer der Attribute: Fair Play, Team Spirit, Völkerverständigung, Inklusion.</w:t>
      </w:r>
    </w:p>
    <w:p w14:paraId="317FAD95" w14:textId="77777777" w:rsidR="009067A2" w:rsidRPr="009067A2" w:rsidRDefault="009067A2" w:rsidP="009067A2">
      <w:pPr>
        <w:numPr>
          <w:ilvl w:val="0"/>
          <w:numId w:val="25"/>
        </w:numPr>
      </w:pPr>
      <w:r w:rsidRPr="009067A2">
        <w:t>Vielfältiges Medieninteresse – nicht nur im Sportteil, Ansprache von Medienvertretern aus unterschiedlichsten Ressorts (Kultur, Lokal, Gesellschaft etc.).</w:t>
      </w:r>
    </w:p>
    <w:p w14:paraId="0A330506" w14:textId="77777777" w:rsidR="009067A2" w:rsidRPr="009067A2" w:rsidRDefault="009067A2" w:rsidP="009067A2">
      <w:pPr>
        <w:numPr>
          <w:ilvl w:val="0"/>
          <w:numId w:val="25"/>
        </w:numPr>
      </w:pPr>
      <w:r w:rsidRPr="009067A2">
        <w:t>Nutzung des Special Olympics Logos in der eigenen Kommunikationsarbeit.</w:t>
      </w:r>
    </w:p>
    <w:p w14:paraId="62546D20" w14:textId="77777777" w:rsidR="009067A2" w:rsidRPr="009067A2" w:rsidRDefault="009067A2" w:rsidP="009067A2">
      <w:pPr>
        <w:numPr>
          <w:ilvl w:val="0"/>
          <w:numId w:val="25"/>
        </w:numPr>
      </w:pPr>
      <w:r w:rsidRPr="009067A2">
        <w:t>Bericht auf der Homepage der UEFA, der Special Olympics Europe/Eurasia und Special Olympics Deutschland</w:t>
      </w:r>
    </w:p>
    <w:p w14:paraId="5BEB5C6F" w14:textId="77777777" w:rsidR="009067A2" w:rsidRPr="009067A2" w:rsidRDefault="009067A2" w:rsidP="009067A2">
      <w:pPr>
        <w:numPr>
          <w:ilvl w:val="0"/>
          <w:numId w:val="26"/>
        </w:numPr>
      </w:pPr>
      <w:r w:rsidRPr="009067A2">
        <w:t>Berichterstattung im Mitgliedsheft von Special Olympics International, welches in 170 Nationen ca. 1 Million Leser erreicht.</w:t>
      </w:r>
    </w:p>
    <w:p w14:paraId="6A74E792" w14:textId="5C6984BA" w:rsidR="009067A2" w:rsidRDefault="009067A2" w:rsidP="009067A2">
      <w:pPr>
        <w:numPr>
          <w:ilvl w:val="0"/>
          <w:numId w:val="26"/>
        </w:numPr>
      </w:pPr>
      <w:r w:rsidRPr="009067A2">
        <w:t>Der große Dank der Special Olympics Athletinnen und Athleten, der mit Worten nicht zu beschreiben ist.</w:t>
      </w:r>
    </w:p>
    <w:p w14:paraId="5715C682" w14:textId="77777777" w:rsidR="009067A2" w:rsidRPr="009067A2" w:rsidRDefault="009067A2" w:rsidP="009067A2">
      <w:pPr>
        <w:ind w:left="720"/>
      </w:pPr>
    </w:p>
    <w:p w14:paraId="005DD8CB" w14:textId="2B5295CD" w:rsidR="009067A2" w:rsidRPr="009067A2" w:rsidRDefault="009067A2" w:rsidP="009067A2">
      <w:pPr>
        <w:rPr>
          <w:b/>
        </w:rPr>
      </w:pPr>
      <w:r w:rsidRPr="009067A2">
        <w:rPr>
          <w:b/>
        </w:rPr>
        <w:t>Was sind die nächsten Schritte?</w:t>
      </w:r>
    </w:p>
    <w:p w14:paraId="5F379251" w14:textId="77777777" w:rsidR="009067A2" w:rsidRPr="009067A2" w:rsidRDefault="009067A2" w:rsidP="009067A2">
      <w:pPr>
        <w:numPr>
          <w:ilvl w:val="0"/>
          <w:numId w:val="27"/>
        </w:numPr>
      </w:pPr>
      <w:r w:rsidRPr="009067A2">
        <w:t>Überprüfung, welcher Termin für eine gemeinsame Aktion in Frage kommt.</w:t>
      </w:r>
    </w:p>
    <w:p w14:paraId="64185FDA" w14:textId="796D5B7D" w:rsidR="009067A2" w:rsidRDefault="009067A2" w:rsidP="009067A2">
      <w:pPr>
        <w:numPr>
          <w:ilvl w:val="0"/>
          <w:numId w:val="27"/>
        </w:numPr>
      </w:pPr>
      <w:r w:rsidRPr="009067A2">
        <w:t>Weiterführendes Gespräch mit Erstellung eines individuellen Konzepts durch Special Olympics und Detailabsprachen.</w:t>
      </w:r>
    </w:p>
    <w:p w14:paraId="735BCAAF" w14:textId="77777777" w:rsidR="009067A2" w:rsidRPr="009067A2" w:rsidRDefault="009067A2" w:rsidP="009067A2">
      <w:pPr>
        <w:ind w:left="720"/>
      </w:pPr>
    </w:p>
    <w:p w14:paraId="16220EEE" w14:textId="77777777" w:rsidR="009067A2" w:rsidRPr="009067A2" w:rsidRDefault="009067A2" w:rsidP="009067A2">
      <w:pPr>
        <w:rPr>
          <w:b/>
        </w:rPr>
      </w:pPr>
      <w:r w:rsidRPr="009067A2">
        <w:rPr>
          <w:b/>
        </w:rPr>
        <w:t>Haben wir Ihr Interesse wecken können?</w:t>
      </w:r>
    </w:p>
    <w:p w14:paraId="085EC2F0" w14:textId="5D2C5A4C" w:rsidR="00A203F2" w:rsidRPr="009067A2" w:rsidRDefault="009067A2" w:rsidP="00B121C2">
      <w:pPr>
        <w:numPr>
          <w:ilvl w:val="0"/>
          <w:numId w:val="28"/>
        </w:numPr>
        <w:rPr>
          <w:b/>
        </w:rPr>
      </w:pPr>
      <w:r w:rsidRPr="009067A2">
        <w:t>Wir erlauben uns Sie in den kommenden Tagen telefonisch zu kontaktieren</w:t>
      </w:r>
      <w:r>
        <w:t>.</w:t>
      </w:r>
    </w:p>
    <w:sectPr w:rsidR="00A203F2" w:rsidRPr="009067A2" w:rsidSect="003E2DD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438" w:right="1418" w:bottom="1418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6F0A6" w14:textId="77777777" w:rsidR="00BF0795" w:rsidRDefault="00BF0795" w:rsidP="00AD0FB4">
      <w:pPr>
        <w:spacing w:line="240" w:lineRule="auto"/>
      </w:pPr>
      <w:r>
        <w:separator/>
      </w:r>
    </w:p>
  </w:endnote>
  <w:endnote w:type="continuationSeparator" w:id="0">
    <w:p w14:paraId="12BCD636" w14:textId="77777777" w:rsidR="00BF0795" w:rsidRDefault="00BF0795" w:rsidP="00AD0F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32B54D61-E59D-402A-B2C9-ADC7EF4338FB}"/>
    <w:embedBold r:id="rId2" w:fontKey="{3B8DC0B7-C0EA-4C56-98C2-EF044ADE75F1}"/>
    <w:embedItalic r:id="rId3" w:fontKey="{C4920B23-DBA0-4277-A5AC-F408FB7E5D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DAFE72B-C906-4336-B220-F44B696A48A4}"/>
    <w:embedBold r:id="rId5" w:fontKey="{E3B6C4EC-EFC6-47CE-ADEE-D7BFDEE27392}"/>
    <w:embedItalic r:id="rId6" w:fontKey="{4236F821-C19E-47EC-8C6C-35EFA11F2970}"/>
    <w:embedBoldItalic r:id="rId7" w:fontKey="{A26365B1-BDDE-4569-A818-6B236883BC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BoldItalic r:id="rId8" w:fontKey="{540642E6-1B28-40BB-AF29-8A2FAF4BB7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DB06AEB-531C-42AC-BA8A-B27A3B0D0898}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DBD1CB6-E72F-4F65-AD42-D87A40EEBC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6FCC3" w14:textId="77777777" w:rsidR="00CA1A55" w:rsidRDefault="00CA1A55" w:rsidP="00666416">
    <w:pPr>
      <w:pStyle w:val="Fuzeile"/>
    </w:pPr>
    <w:r w:rsidRPr="00C0554F">
      <w:t>Special Olympics Deutschland e.V. • Invalidenstr. 124 • 10115 Berlin • Tel.: +49 (0)30</w:t>
    </w:r>
    <w:r>
      <w:t xml:space="preserve"> </w:t>
    </w:r>
    <w:r w:rsidRPr="00C0554F">
      <w:t>/ 246252-0 • Fax: +49 (0)30</w:t>
    </w:r>
    <w:r>
      <w:t xml:space="preserve"> </w:t>
    </w:r>
    <w:r w:rsidRPr="00C0554F">
      <w:t>/ 246252-19</w:t>
    </w:r>
  </w:p>
  <w:p w14:paraId="37DB8FB2" w14:textId="77777777" w:rsidR="00CA1A55" w:rsidRDefault="00CA1A55" w:rsidP="00666416">
    <w:pPr>
      <w:pStyle w:val="Fuzeile"/>
    </w:pPr>
    <w:r w:rsidRPr="00C0554F">
      <w:t>info@specialolympics.de • www.specialolympics.de • Steuer Nr.: 27/677</w:t>
    </w:r>
    <w:r>
      <w:t xml:space="preserve">/62680 • </w:t>
    </w:r>
    <w:proofErr w:type="spellStart"/>
    <w:r>
      <w:t>USt.id.Nr</w:t>
    </w:r>
    <w:proofErr w:type="spellEnd"/>
    <w:r>
      <w:t>.: DE249223246</w:t>
    </w:r>
  </w:p>
  <w:p w14:paraId="7D2464BF" w14:textId="77777777" w:rsidR="00CA1A55" w:rsidRPr="00C0554F" w:rsidRDefault="00CA1A55" w:rsidP="00666416">
    <w:pPr>
      <w:pStyle w:val="Fuzeile"/>
    </w:pPr>
    <w:r w:rsidRPr="00C0554F">
      <w:t>Commerzbank Berlin • IBAN: DE08 1204 0000 0464 4662 00 • BIC: COBADEFFXXX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9F2A1" w14:textId="77777777" w:rsidR="00CA1A55" w:rsidRDefault="00CA1A55" w:rsidP="00666416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86912" behindDoc="0" locked="0" layoutInCell="1" allowOverlap="1" wp14:anchorId="650F07B6" wp14:editId="0CA7CC15">
          <wp:simplePos x="0" y="0"/>
          <wp:positionH relativeFrom="margin">
            <wp:posOffset>5629910</wp:posOffset>
          </wp:positionH>
          <wp:positionV relativeFrom="margin">
            <wp:posOffset>7367270</wp:posOffset>
          </wp:positionV>
          <wp:extent cx="798195" cy="798195"/>
          <wp:effectExtent l="0" t="0" r="1905" b="190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_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95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C4CE885" wp14:editId="4D80F435">
              <wp:simplePos x="0" y="0"/>
              <wp:positionH relativeFrom="page">
                <wp:posOffset>6480810</wp:posOffset>
              </wp:positionH>
              <wp:positionV relativeFrom="page">
                <wp:posOffset>8952230</wp:posOffset>
              </wp:positionV>
              <wp:extent cx="0" cy="720000"/>
              <wp:effectExtent l="0" t="0" r="19050" b="23495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0000"/>
                      </a:xfrm>
                      <a:prstGeom prst="line">
                        <a:avLst/>
                      </a:prstGeom>
                      <a:ln w="3175">
                        <a:solidFill>
                          <a:srgbClr val="6363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F6D652" id="Gerade Verbindung 2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10.3pt,704.9pt" to="510.3pt,7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" strokecolor="#636359" strokeweight=".25pt">
              <w10:wrap anchorx="page" anchory="page"/>
            </v:line>
          </w:pict>
        </mc:Fallback>
      </mc:AlternateContent>
    </w:r>
    <w:r w:rsidRPr="007A60CE">
      <w:t>Special Olympics Deutschland e.V. • Invalidenstr. 124 • 10115 Berlin • Tel.: +49 (0)30</w:t>
    </w:r>
    <w:r>
      <w:t xml:space="preserve"> </w:t>
    </w:r>
    <w:r w:rsidRPr="007A60CE">
      <w:t>/ 246252-0 • Fax: +49 (0)30</w:t>
    </w:r>
    <w:r>
      <w:t xml:space="preserve"> </w:t>
    </w:r>
    <w:r w:rsidRPr="007A60CE">
      <w:t>/ 246252-19</w:t>
    </w:r>
  </w:p>
  <w:p w14:paraId="5FFDF2B6" w14:textId="77777777" w:rsidR="00CA1A55" w:rsidRDefault="00CA1A55" w:rsidP="00666416">
    <w:pPr>
      <w:pStyle w:val="Fuzeile"/>
    </w:pPr>
    <w:r w:rsidRPr="007A60CE">
      <w:t xml:space="preserve">info@specialolympics.de • www.specialolympics.de • Steuer Nr.: 27/677/62680 • </w:t>
    </w:r>
    <w:proofErr w:type="spellStart"/>
    <w:r w:rsidRPr="007A60CE">
      <w:t>USt.id.Nr</w:t>
    </w:r>
    <w:proofErr w:type="spellEnd"/>
    <w:r w:rsidRPr="007A60CE">
      <w:t>.: DE249223246</w:t>
    </w:r>
  </w:p>
  <w:p w14:paraId="2C55235C" w14:textId="77777777" w:rsidR="00CA1A55" w:rsidRPr="006271C5" w:rsidRDefault="00CA1A55" w:rsidP="00666416">
    <w:pPr>
      <w:pStyle w:val="Fuzeile"/>
    </w:pPr>
    <w:r w:rsidRPr="006271C5">
      <w:t>Commerzbank Berlin • IBAN: DE08 1204 0000 0464 4662 00</w:t>
    </w:r>
    <w:r>
      <w:t xml:space="preserve"> </w:t>
    </w:r>
    <w:r w:rsidRPr="006271C5">
      <w:t>•</w:t>
    </w:r>
    <w:r>
      <w:t xml:space="preserve"> </w:t>
    </w:r>
    <w:r w:rsidRPr="006271C5">
      <w:t>BIC: COBADEFFXXX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DD2CC" w14:textId="77777777" w:rsidR="00BF0795" w:rsidRDefault="00BF0795" w:rsidP="00AD0FB4">
      <w:pPr>
        <w:spacing w:line="240" w:lineRule="auto"/>
      </w:pPr>
      <w:r>
        <w:separator/>
      </w:r>
    </w:p>
  </w:footnote>
  <w:footnote w:type="continuationSeparator" w:id="0">
    <w:p w14:paraId="3A04F06C" w14:textId="77777777" w:rsidR="00BF0795" w:rsidRDefault="00BF0795" w:rsidP="00AD0F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40C4" w14:textId="77777777" w:rsidR="00CA1A55" w:rsidRDefault="00CA1A55" w:rsidP="005E0A20">
    <w:pPr>
      <w:pStyle w:val="Kopfzeile"/>
      <w:rPr>
        <w:szCs w:val="13"/>
      </w:rPr>
    </w:pPr>
    <w:r>
      <w:rPr>
        <w:szCs w:val="13"/>
      </w:rPr>
      <w:t xml:space="preserve">Seite </w:t>
    </w:r>
    <w:r w:rsidRPr="004360AD">
      <w:rPr>
        <w:szCs w:val="13"/>
      </w:rPr>
      <w:fldChar w:fldCharType="begin"/>
    </w:r>
    <w:r w:rsidRPr="004360AD">
      <w:rPr>
        <w:szCs w:val="13"/>
      </w:rPr>
      <w:instrText>PAGE   \* MERGEFORMAT</w:instrText>
    </w:r>
    <w:r w:rsidRPr="004360AD">
      <w:rPr>
        <w:szCs w:val="13"/>
      </w:rPr>
      <w:fldChar w:fldCharType="separate"/>
    </w:r>
    <w:r w:rsidR="00B121C2">
      <w:rPr>
        <w:noProof/>
        <w:szCs w:val="13"/>
      </w:rPr>
      <w:t>5</w:t>
    </w:r>
    <w:r w:rsidRPr="004360AD">
      <w:rPr>
        <w:szCs w:val="13"/>
      </w:rPr>
      <w:fldChar w:fldCharType="end"/>
    </w:r>
  </w:p>
  <w:p w14:paraId="3E2787E1" w14:textId="77777777" w:rsidR="00CA1A55" w:rsidRDefault="00CA1A55" w:rsidP="005E0A20">
    <w:pPr>
      <w:pStyle w:val="Kopfzeile"/>
      <w:rPr>
        <w:szCs w:val="13"/>
      </w:rPr>
    </w:pPr>
  </w:p>
  <w:p w14:paraId="0D949311" w14:textId="77777777" w:rsidR="00CA1A55" w:rsidRDefault="00CA1A55" w:rsidP="005E0A20">
    <w:pPr>
      <w:pStyle w:val="Kopfzeile"/>
      <w:rPr>
        <w:szCs w:val="13"/>
      </w:rPr>
    </w:pPr>
  </w:p>
  <w:p w14:paraId="17DA9BDD" w14:textId="77777777" w:rsidR="00CA1A55" w:rsidRDefault="00CA1A55" w:rsidP="005E0A20">
    <w:pPr>
      <w:pStyle w:val="Kopfzeile"/>
      <w:rPr>
        <w:szCs w:val="13"/>
      </w:rPr>
    </w:pPr>
  </w:p>
  <w:p w14:paraId="389A38F7" w14:textId="77777777" w:rsidR="00CA1A55" w:rsidRDefault="00CA1A55" w:rsidP="005E0A20">
    <w:pPr>
      <w:pStyle w:val="Kopfzeile"/>
      <w:rPr>
        <w:szCs w:val="13"/>
      </w:rPr>
    </w:pPr>
  </w:p>
  <w:p w14:paraId="0F8820BE" w14:textId="77777777" w:rsidR="00CA1A55" w:rsidRDefault="00CA1A55" w:rsidP="005E0A20">
    <w:pPr>
      <w:pStyle w:val="Kopfzeile"/>
      <w:rPr>
        <w:szCs w:val="13"/>
      </w:rPr>
    </w:pPr>
  </w:p>
  <w:p w14:paraId="745CD7A9" w14:textId="77777777" w:rsidR="00CA1A55" w:rsidRDefault="00CA1A55" w:rsidP="005E0A20">
    <w:pPr>
      <w:pStyle w:val="Kopfzeile"/>
      <w:rPr>
        <w:szCs w:val="13"/>
      </w:rPr>
    </w:pPr>
  </w:p>
  <w:p w14:paraId="28CA68E7" w14:textId="77777777" w:rsidR="00CA1A55" w:rsidRDefault="00CA1A55" w:rsidP="005E0A20">
    <w:pPr>
      <w:pStyle w:val="Kopfzeile"/>
      <w:rPr>
        <w:szCs w:val="13"/>
      </w:rPr>
    </w:pPr>
  </w:p>
  <w:p w14:paraId="78273F28" w14:textId="77777777" w:rsidR="00CA1A55" w:rsidRDefault="00CA1A55" w:rsidP="005E0A20">
    <w:pPr>
      <w:pStyle w:val="Kopfzeile"/>
      <w:rPr>
        <w:szCs w:val="13"/>
      </w:rPr>
    </w:pPr>
  </w:p>
  <w:p w14:paraId="14AEC830" w14:textId="77777777" w:rsidR="00CA1A55" w:rsidRDefault="00CA1A55" w:rsidP="005E0A20">
    <w:pPr>
      <w:pStyle w:val="Kopfzeile"/>
      <w:rPr>
        <w:szCs w:val="13"/>
      </w:rPr>
    </w:pPr>
  </w:p>
  <w:p w14:paraId="10428739" w14:textId="77777777" w:rsidR="00CA1A55" w:rsidRDefault="00CA1A55" w:rsidP="005E0A20">
    <w:pPr>
      <w:pStyle w:val="Kopfzeile"/>
      <w:rPr>
        <w:szCs w:val="13"/>
      </w:rPr>
    </w:pPr>
  </w:p>
  <w:p w14:paraId="634A4882" w14:textId="77777777" w:rsidR="00CA1A55" w:rsidRPr="004954B1" w:rsidRDefault="00CA1A55" w:rsidP="005E0A20">
    <w:pPr>
      <w:pStyle w:val="Kopfzeile"/>
      <w:rPr>
        <w:szCs w:val="13"/>
      </w:rPr>
    </w:pPr>
    <w:r w:rsidRPr="007A60CE">
      <w:rPr>
        <w:noProof/>
        <w:lang w:eastAsia="de-DE"/>
      </w:rPr>
      <w:drawing>
        <wp:anchor distT="0" distB="0" distL="114300" distR="114300" simplePos="0" relativeHeight="251665406" behindDoc="1" locked="0" layoutInCell="1" allowOverlap="1" wp14:anchorId="329B0A20" wp14:editId="00E034D0">
          <wp:simplePos x="0" y="0"/>
          <wp:positionH relativeFrom="page">
            <wp:posOffset>253382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54B1">
      <w:rPr>
        <w:noProof/>
        <w:szCs w:val="13"/>
        <w:lang w:eastAsia="de-DE"/>
      </w:rPr>
      <w:drawing>
        <wp:anchor distT="0" distB="0" distL="114300" distR="114300" simplePos="0" relativeHeight="251671552" behindDoc="1" locked="0" layoutInCell="1" allowOverlap="1" wp14:anchorId="3456B21B" wp14:editId="7CFB8588">
          <wp:simplePos x="0" y="0"/>
          <wp:positionH relativeFrom="page">
            <wp:posOffset>4139417</wp:posOffset>
          </wp:positionH>
          <wp:positionV relativeFrom="page">
            <wp:posOffset>362139</wp:posOffset>
          </wp:positionV>
          <wp:extent cx="3056033" cy="7632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A9C85" w14:textId="77777777" w:rsidR="00CA1A55" w:rsidRPr="00795B68" w:rsidRDefault="00CA1A55" w:rsidP="003562F9">
    <w:pPr>
      <w:pStyle w:val="Kopfzeile"/>
      <w:tabs>
        <w:tab w:val="clear" w:pos="4536"/>
        <w:tab w:val="clear" w:pos="9072"/>
      </w:tabs>
    </w:pPr>
    <w:r w:rsidRPr="007A60CE">
      <w:rPr>
        <w:noProof/>
        <w:lang w:eastAsia="de-DE"/>
      </w:rPr>
      <w:drawing>
        <wp:anchor distT="0" distB="0" distL="114300" distR="114300" simplePos="0" relativeHeight="251666431" behindDoc="1" locked="0" layoutInCell="1" allowOverlap="1" wp14:anchorId="583EA1F0" wp14:editId="75D7493A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5B68">
      <w:rPr>
        <w:noProof/>
        <w:lang w:eastAsia="de-DE"/>
      </w:rPr>
      <w:drawing>
        <wp:anchor distT="0" distB="0" distL="114300" distR="114300" simplePos="0" relativeHeight="251685888" behindDoc="1" locked="0" layoutInCell="1" allowOverlap="1" wp14:anchorId="5F213C7D" wp14:editId="191A8285">
          <wp:simplePos x="0" y="0"/>
          <wp:positionH relativeFrom="page">
            <wp:posOffset>4138930</wp:posOffset>
          </wp:positionH>
          <wp:positionV relativeFrom="page">
            <wp:posOffset>361950</wp:posOffset>
          </wp:positionV>
          <wp:extent cx="3055620" cy="762635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56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90DEC81" wp14:editId="1636CF95">
              <wp:simplePos x="0" y="0"/>
              <wp:positionH relativeFrom="page">
                <wp:posOffset>6336665</wp:posOffset>
              </wp:positionH>
              <wp:positionV relativeFrom="page">
                <wp:posOffset>0</wp:posOffset>
              </wp:positionV>
              <wp:extent cx="1224000" cy="10692000"/>
              <wp:effectExtent l="0" t="0" r="0" b="0"/>
              <wp:wrapTight wrapText="bothSides">
                <wp:wrapPolygon edited="0">
                  <wp:start x="1009" y="38"/>
                  <wp:lineTo x="1009" y="21553"/>
                  <wp:lineTo x="20176" y="21553"/>
                  <wp:lineTo x="20176" y="38"/>
                  <wp:lineTo x="1009" y="38"/>
                </wp:wrapPolygon>
              </wp:wrapTight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000" cy="106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6090E7" id="Rechteck 13" o:spid="_x0000_s1026" style="position:absolute;margin-left:498.95pt;margin-top:0;width:96.4pt;height:841.9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" filled="f" stroked="f" strokeweight="2pt">
              <w10:wrap type="tight" anchorx="page" anchory="page"/>
            </v:rect>
          </w:pict>
        </mc:Fallback>
      </mc:AlternateContent>
    </w:r>
    <w:r w:rsidRPr="00795B6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1" layoutInCell="1" allowOverlap="1" wp14:anchorId="4FC63BE1" wp14:editId="02F3FBC9">
              <wp:simplePos x="0" y="0"/>
              <wp:positionH relativeFrom="page">
                <wp:posOffset>252095</wp:posOffset>
              </wp:positionH>
              <wp:positionV relativeFrom="page">
                <wp:posOffset>3600450</wp:posOffset>
              </wp:positionV>
              <wp:extent cx="252000" cy="0"/>
              <wp:effectExtent l="0" t="0" r="1524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8A7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A970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9.85pt;margin-top:283.5pt;width:19.8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" strokecolor="#008a75" strokeweight=".25pt">
              <w10:wrap anchorx="page" anchory="page"/>
              <w10:anchorlock/>
            </v:shape>
          </w:pict>
        </mc:Fallback>
      </mc:AlternateContent>
    </w:r>
  </w:p>
  <w:p w14:paraId="66937AE6" w14:textId="77777777" w:rsidR="00CA1A55" w:rsidRDefault="00CA1A55" w:rsidP="00795B68">
    <w:pPr>
      <w:pStyle w:val="Kopfzeile"/>
    </w:pPr>
  </w:p>
  <w:p w14:paraId="42DEA890" w14:textId="77777777" w:rsidR="00CA1A55" w:rsidRPr="00795B68" w:rsidRDefault="00CA1A55" w:rsidP="00795B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018E4"/>
    <w:multiLevelType w:val="hybridMultilevel"/>
    <w:tmpl w:val="2ECC94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BD7"/>
    <w:multiLevelType w:val="hybridMultilevel"/>
    <w:tmpl w:val="C9B6DC24"/>
    <w:lvl w:ilvl="0" w:tplc="0D3650C4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48E44C7"/>
    <w:multiLevelType w:val="hybridMultilevel"/>
    <w:tmpl w:val="0AE41F58"/>
    <w:lvl w:ilvl="0" w:tplc="010C7B06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9D232D7"/>
    <w:multiLevelType w:val="hybridMultilevel"/>
    <w:tmpl w:val="02386AA2"/>
    <w:lvl w:ilvl="0" w:tplc="ECEEE3FE">
      <w:start w:val="1"/>
      <w:numFmt w:val="lowerLetter"/>
      <w:lvlText w:val="%1.)"/>
      <w:lvlJc w:val="left"/>
      <w:pPr>
        <w:ind w:left="177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1CDC4D32"/>
    <w:multiLevelType w:val="hybridMultilevel"/>
    <w:tmpl w:val="94D08476"/>
    <w:lvl w:ilvl="0" w:tplc="FB2C7E94">
      <w:start w:val="7"/>
      <w:numFmt w:val="bullet"/>
      <w:lvlText w:val="-"/>
      <w:lvlJc w:val="left"/>
      <w:pPr>
        <w:ind w:left="360" w:hanging="360"/>
      </w:pPr>
      <w:rPr>
        <w:rFonts w:ascii="Ubuntu Light" w:eastAsiaTheme="minorHAnsi" w:hAnsi="Ubuntu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E107228"/>
    <w:multiLevelType w:val="hybridMultilevel"/>
    <w:tmpl w:val="0B8692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A70A7"/>
    <w:multiLevelType w:val="hybridMultilevel"/>
    <w:tmpl w:val="37FE85E6"/>
    <w:lvl w:ilvl="0" w:tplc="063C6FDE">
      <w:start w:val="7"/>
      <w:numFmt w:val="bullet"/>
      <w:lvlText w:val="-"/>
      <w:lvlJc w:val="left"/>
      <w:pPr>
        <w:ind w:left="1080" w:hanging="360"/>
      </w:pPr>
      <w:rPr>
        <w:rFonts w:ascii="Ubuntu Light" w:eastAsiaTheme="minorHAnsi" w:hAnsi="Ubuntu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D502C8"/>
    <w:multiLevelType w:val="hybridMultilevel"/>
    <w:tmpl w:val="FF82B6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53233"/>
    <w:multiLevelType w:val="hybridMultilevel"/>
    <w:tmpl w:val="149639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F5AE2"/>
    <w:multiLevelType w:val="hybridMultilevel"/>
    <w:tmpl w:val="532AFD9A"/>
    <w:lvl w:ilvl="0" w:tplc="AEDA4C7A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DB109D"/>
    <w:multiLevelType w:val="hybridMultilevel"/>
    <w:tmpl w:val="10920D9E"/>
    <w:lvl w:ilvl="0" w:tplc="FB2C7E94">
      <w:start w:val="7"/>
      <w:numFmt w:val="bullet"/>
      <w:lvlText w:val="-"/>
      <w:lvlJc w:val="left"/>
      <w:pPr>
        <w:ind w:left="1080" w:hanging="360"/>
      </w:pPr>
      <w:rPr>
        <w:rFonts w:ascii="Ubuntu Light" w:eastAsiaTheme="minorHAnsi" w:hAnsi="Ubuntu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D30A24"/>
    <w:multiLevelType w:val="hybridMultilevel"/>
    <w:tmpl w:val="6AACD0CE"/>
    <w:lvl w:ilvl="0" w:tplc="517425AA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3E4B7B49"/>
    <w:multiLevelType w:val="hybridMultilevel"/>
    <w:tmpl w:val="DBF870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91185"/>
    <w:multiLevelType w:val="hybridMultilevel"/>
    <w:tmpl w:val="B1C09E9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D72AEB"/>
    <w:multiLevelType w:val="hybridMultilevel"/>
    <w:tmpl w:val="FBC448D4"/>
    <w:lvl w:ilvl="0" w:tplc="AF5A8424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E259C4"/>
    <w:multiLevelType w:val="hybridMultilevel"/>
    <w:tmpl w:val="F2CC1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833C67"/>
    <w:multiLevelType w:val="hybridMultilevel"/>
    <w:tmpl w:val="E398C23E"/>
    <w:lvl w:ilvl="0" w:tplc="28B86FD6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58A15EFC"/>
    <w:multiLevelType w:val="hybridMultilevel"/>
    <w:tmpl w:val="D618ED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3B2DC3"/>
    <w:multiLevelType w:val="hybridMultilevel"/>
    <w:tmpl w:val="E3BAE484"/>
    <w:lvl w:ilvl="0" w:tplc="FB2C7E94">
      <w:start w:val="2"/>
      <w:numFmt w:val="bullet"/>
      <w:lvlText w:val="-"/>
      <w:lvlJc w:val="left"/>
      <w:pPr>
        <w:ind w:left="1080" w:hanging="360"/>
      </w:pPr>
      <w:rPr>
        <w:rFonts w:ascii="Ubuntu Light" w:eastAsiaTheme="minorHAnsi" w:hAnsi="Ubuntu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9E4DC2"/>
    <w:multiLevelType w:val="hybridMultilevel"/>
    <w:tmpl w:val="C2EA246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51230"/>
    <w:multiLevelType w:val="hybridMultilevel"/>
    <w:tmpl w:val="D93A0660"/>
    <w:lvl w:ilvl="0" w:tplc="FB2C7E94">
      <w:start w:val="7"/>
      <w:numFmt w:val="bullet"/>
      <w:lvlText w:val="-"/>
      <w:lvlJc w:val="left"/>
      <w:pPr>
        <w:ind w:left="1080" w:hanging="360"/>
      </w:pPr>
      <w:rPr>
        <w:rFonts w:ascii="Ubuntu Light" w:eastAsiaTheme="minorHAnsi" w:hAnsi="Ubuntu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9300E3"/>
    <w:multiLevelType w:val="hybridMultilevel"/>
    <w:tmpl w:val="0F6E6FFA"/>
    <w:lvl w:ilvl="0" w:tplc="89D2B6D2">
      <w:start w:val="1"/>
      <w:numFmt w:val="lowerLetter"/>
      <w:lvlText w:val="%1.)"/>
      <w:lvlJc w:val="left"/>
      <w:pPr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70D85638"/>
    <w:multiLevelType w:val="hybridMultilevel"/>
    <w:tmpl w:val="F64668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801395">
    <w:abstractNumId w:val="11"/>
  </w:num>
  <w:num w:numId="2" w16cid:durableId="368335986">
    <w:abstractNumId w:val="13"/>
  </w:num>
  <w:num w:numId="3" w16cid:durableId="894119993">
    <w:abstractNumId w:val="25"/>
  </w:num>
  <w:num w:numId="4" w16cid:durableId="1502549956">
    <w:abstractNumId w:val="9"/>
  </w:num>
  <w:num w:numId="5" w16cid:durableId="2099251531">
    <w:abstractNumId w:val="22"/>
  </w:num>
  <w:num w:numId="6" w16cid:durableId="640424776">
    <w:abstractNumId w:val="2"/>
  </w:num>
  <w:num w:numId="7" w16cid:durableId="1876237062">
    <w:abstractNumId w:val="3"/>
  </w:num>
  <w:num w:numId="8" w16cid:durableId="1439717605">
    <w:abstractNumId w:val="19"/>
  </w:num>
  <w:num w:numId="9" w16cid:durableId="49496255">
    <w:abstractNumId w:val="14"/>
  </w:num>
  <w:num w:numId="10" w16cid:durableId="1188955651">
    <w:abstractNumId w:val="1"/>
  </w:num>
  <w:num w:numId="11" w16cid:durableId="1146976363">
    <w:abstractNumId w:val="26"/>
  </w:num>
  <w:num w:numId="12" w16cid:durableId="1677079219">
    <w:abstractNumId w:val="10"/>
  </w:num>
  <w:num w:numId="13" w16cid:durableId="1690568144">
    <w:abstractNumId w:val="18"/>
  </w:num>
  <w:num w:numId="14" w16cid:durableId="2116509652">
    <w:abstractNumId w:val="5"/>
  </w:num>
  <w:num w:numId="15" w16cid:durableId="191001303">
    <w:abstractNumId w:val="20"/>
  </w:num>
  <w:num w:numId="16" w16cid:durableId="1717512620">
    <w:abstractNumId w:val="12"/>
  </w:num>
  <w:num w:numId="17" w16cid:durableId="1661037726">
    <w:abstractNumId w:val="6"/>
  </w:num>
  <w:num w:numId="18" w16cid:durableId="1452242529">
    <w:abstractNumId w:val="16"/>
  </w:num>
  <w:num w:numId="19" w16cid:durableId="1455906776">
    <w:abstractNumId w:val="24"/>
  </w:num>
  <w:num w:numId="20" w16cid:durableId="737897083">
    <w:abstractNumId w:val="4"/>
  </w:num>
  <w:num w:numId="21" w16cid:durableId="1238248836">
    <w:abstractNumId w:val="0"/>
  </w:num>
  <w:num w:numId="22" w16cid:durableId="1236431135">
    <w:abstractNumId w:val="21"/>
  </w:num>
  <w:num w:numId="23" w16cid:durableId="587348548">
    <w:abstractNumId w:val="17"/>
  </w:num>
  <w:num w:numId="24" w16cid:durableId="235406310">
    <w:abstractNumId w:val="23"/>
  </w:num>
  <w:num w:numId="25" w16cid:durableId="896472586">
    <w:abstractNumId w:val="27"/>
  </w:num>
  <w:num w:numId="26" w16cid:durableId="967125168">
    <w:abstractNumId w:val="7"/>
  </w:num>
  <w:num w:numId="27" w16cid:durableId="473765278">
    <w:abstractNumId w:val="8"/>
  </w:num>
  <w:num w:numId="28" w16cid:durableId="2627660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77"/>
    <w:rsid w:val="00010843"/>
    <w:rsid w:val="00014B18"/>
    <w:rsid w:val="00015256"/>
    <w:rsid w:val="00016A80"/>
    <w:rsid w:val="000220B5"/>
    <w:rsid w:val="000313C8"/>
    <w:rsid w:val="00044440"/>
    <w:rsid w:val="00063E0B"/>
    <w:rsid w:val="00073DEE"/>
    <w:rsid w:val="00081929"/>
    <w:rsid w:val="000B2121"/>
    <w:rsid w:val="000D1038"/>
    <w:rsid w:val="000D1311"/>
    <w:rsid w:val="00111D7E"/>
    <w:rsid w:val="00112BE9"/>
    <w:rsid w:val="00162EC2"/>
    <w:rsid w:val="00183A08"/>
    <w:rsid w:val="001A3429"/>
    <w:rsid w:val="001A3ABC"/>
    <w:rsid w:val="001A4BDA"/>
    <w:rsid w:val="001C0319"/>
    <w:rsid w:val="001C29F0"/>
    <w:rsid w:val="001C745A"/>
    <w:rsid w:val="001D0DD7"/>
    <w:rsid w:val="001D681E"/>
    <w:rsid w:val="00221D8E"/>
    <w:rsid w:val="00222968"/>
    <w:rsid w:val="00233E98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C07AD"/>
    <w:rsid w:val="002C435B"/>
    <w:rsid w:val="002C7EA4"/>
    <w:rsid w:val="002D10F8"/>
    <w:rsid w:val="002F00DD"/>
    <w:rsid w:val="00303843"/>
    <w:rsid w:val="00303B5D"/>
    <w:rsid w:val="00307F77"/>
    <w:rsid w:val="003108A9"/>
    <w:rsid w:val="00320AF7"/>
    <w:rsid w:val="003272BD"/>
    <w:rsid w:val="00327362"/>
    <w:rsid w:val="003306FD"/>
    <w:rsid w:val="0033126D"/>
    <w:rsid w:val="003328D0"/>
    <w:rsid w:val="003562F9"/>
    <w:rsid w:val="00356DE9"/>
    <w:rsid w:val="0037083A"/>
    <w:rsid w:val="003716B9"/>
    <w:rsid w:val="003841E0"/>
    <w:rsid w:val="00385336"/>
    <w:rsid w:val="00385969"/>
    <w:rsid w:val="003974BA"/>
    <w:rsid w:val="003B4F7D"/>
    <w:rsid w:val="003C3ED5"/>
    <w:rsid w:val="003D2807"/>
    <w:rsid w:val="003E1D93"/>
    <w:rsid w:val="003E2DDD"/>
    <w:rsid w:val="003E5F7A"/>
    <w:rsid w:val="00412E96"/>
    <w:rsid w:val="00424021"/>
    <w:rsid w:val="00430736"/>
    <w:rsid w:val="004360AD"/>
    <w:rsid w:val="004414EF"/>
    <w:rsid w:val="0045058A"/>
    <w:rsid w:val="00456341"/>
    <w:rsid w:val="00481662"/>
    <w:rsid w:val="00486804"/>
    <w:rsid w:val="004954B1"/>
    <w:rsid w:val="004A6CA4"/>
    <w:rsid w:val="004A7228"/>
    <w:rsid w:val="004C1278"/>
    <w:rsid w:val="004D737E"/>
    <w:rsid w:val="005143C3"/>
    <w:rsid w:val="00517B4D"/>
    <w:rsid w:val="00522A1A"/>
    <w:rsid w:val="00527CE0"/>
    <w:rsid w:val="00537916"/>
    <w:rsid w:val="00542414"/>
    <w:rsid w:val="00550FFC"/>
    <w:rsid w:val="00557720"/>
    <w:rsid w:val="00560361"/>
    <w:rsid w:val="00562057"/>
    <w:rsid w:val="00572A80"/>
    <w:rsid w:val="0058206E"/>
    <w:rsid w:val="00593669"/>
    <w:rsid w:val="005A477A"/>
    <w:rsid w:val="005B1447"/>
    <w:rsid w:val="005D15A5"/>
    <w:rsid w:val="005D1EFD"/>
    <w:rsid w:val="005E0A20"/>
    <w:rsid w:val="005E292F"/>
    <w:rsid w:val="005E50AF"/>
    <w:rsid w:val="005F08B3"/>
    <w:rsid w:val="005F3639"/>
    <w:rsid w:val="0061079A"/>
    <w:rsid w:val="006238E2"/>
    <w:rsid w:val="0062675D"/>
    <w:rsid w:val="006271C5"/>
    <w:rsid w:val="00631D5C"/>
    <w:rsid w:val="00631E31"/>
    <w:rsid w:val="00634650"/>
    <w:rsid w:val="0064061E"/>
    <w:rsid w:val="00641D5A"/>
    <w:rsid w:val="00643C77"/>
    <w:rsid w:val="00646A31"/>
    <w:rsid w:val="006502C0"/>
    <w:rsid w:val="00666416"/>
    <w:rsid w:val="00690B2B"/>
    <w:rsid w:val="0069360C"/>
    <w:rsid w:val="006B375C"/>
    <w:rsid w:val="006C1C41"/>
    <w:rsid w:val="006E428E"/>
    <w:rsid w:val="006E5A3A"/>
    <w:rsid w:val="006E779B"/>
    <w:rsid w:val="006F3339"/>
    <w:rsid w:val="00732C0A"/>
    <w:rsid w:val="00736990"/>
    <w:rsid w:val="00737244"/>
    <w:rsid w:val="00737248"/>
    <w:rsid w:val="007412D9"/>
    <w:rsid w:val="00754D28"/>
    <w:rsid w:val="0077010B"/>
    <w:rsid w:val="007744EA"/>
    <w:rsid w:val="00774703"/>
    <w:rsid w:val="00795B68"/>
    <w:rsid w:val="0079730F"/>
    <w:rsid w:val="007A60CE"/>
    <w:rsid w:val="007A71EC"/>
    <w:rsid w:val="007D6300"/>
    <w:rsid w:val="007E2A47"/>
    <w:rsid w:val="008033A8"/>
    <w:rsid w:val="0081044F"/>
    <w:rsid w:val="008144DB"/>
    <w:rsid w:val="008313D2"/>
    <w:rsid w:val="00856130"/>
    <w:rsid w:val="00861C01"/>
    <w:rsid w:val="00863B34"/>
    <w:rsid w:val="00873D0A"/>
    <w:rsid w:val="00877648"/>
    <w:rsid w:val="00882280"/>
    <w:rsid w:val="00883E18"/>
    <w:rsid w:val="00887FAF"/>
    <w:rsid w:val="008A378D"/>
    <w:rsid w:val="008A544A"/>
    <w:rsid w:val="008B5CAE"/>
    <w:rsid w:val="008C0F68"/>
    <w:rsid w:val="008D7F75"/>
    <w:rsid w:val="008E1DD5"/>
    <w:rsid w:val="008F5D78"/>
    <w:rsid w:val="009067A2"/>
    <w:rsid w:val="00913001"/>
    <w:rsid w:val="009438CB"/>
    <w:rsid w:val="00944AB6"/>
    <w:rsid w:val="00953666"/>
    <w:rsid w:val="00962937"/>
    <w:rsid w:val="00973128"/>
    <w:rsid w:val="00981E3D"/>
    <w:rsid w:val="009854EF"/>
    <w:rsid w:val="00985AB0"/>
    <w:rsid w:val="00995AAB"/>
    <w:rsid w:val="009B5C8A"/>
    <w:rsid w:val="009D59E9"/>
    <w:rsid w:val="00A04915"/>
    <w:rsid w:val="00A1553E"/>
    <w:rsid w:val="00A203F2"/>
    <w:rsid w:val="00A26424"/>
    <w:rsid w:val="00A667F9"/>
    <w:rsid w:val="00A74BAE"/>
    <w:rsid w:val="00A86A52"/>
    <w:rsid w:val="00AC0B80"/>
    <w:rsid w:val="00AD0A80"/>
    <w:rsid w:val="00AD0FB4"/>
    <w:rsid w:val="00AF3E8D"/>
    <w:rsid w:val="00B039C6"/>
    <w:rsid w:val="00B121C2"/>
    <w:rsid w:val="00B23567"/>
    <w:rsid w:val="00B359FD"/>
    <w:rsid w:val="00B41776"/>
    <w:rsid w:val="00B451EB"/>
    <w:rsid w:val="00B47690"/>
    <w:rsid w:val="00B624C4"/>
    <w:rsid w:val="00B741B4"/>
    <w:rsid w:val="00B76694"/>
    <w:rsid w:val="00B82898"/>
    <w:rsid w:val="00B86786"/>
    <w:rsid w:val="00B900DD"/>
    <w:rsid w:val="00BB23DA"/>
    <w:rsid w:val="00BB271D"/>
    <w:rsid w:val="00BB458F"/>
    <w:rsid w:val="00BC1CFC"/>
    <w:rsid w:val="00BD44FF"/>
    <w:rsid w:val="00BE73DA"/>
    <w:rsid w:val="00BF0795"/>
    <w:rsid w:val="00BF3C5D"/>
    <w:rsid w:val="00C0554F"/>
    <w:rsid w:val="00C1434B"/>
    <w:rsid w:val="00C20797"/>
    <w:rsid w:val="00C439A2"/>
    <w:rsid w:val="00C44F33"/>
    <w:rsid w:val="00C506BA"/>
    <w:rsid w:val="00C602DA"/>
    <w:rsid w:val="00C67ADA"/>
    <w:rsid w:val="00C76824"/>
    <w:rsid w:val="00C7767E"/>
    <w:rsid w:val="00C77E21"/>
    <w:rsid w:val="00C92AD2"/>
    <w:rsid w:val="00CA0E5A"/>
    <w:rsid w:val="00CA1002"/>
    <w:rsid w:val="00CA1A55"/>
    <w:rsid w:val="00CA32ED"/>
    <w:rsid w:val="00CA362F"/>
    <w:rsid w:val="00CB6D9E"/>
    <w:rsid w:val="00CB798C"/>
    <w:rsid w:val="00CC30D9"/>
    <w:rsid w:val="00CF3E1C"/>
    <w:rsid w:val="00D06DFD"/>
    <w:rsid w:val="00D074FE"/>
    <w:rsid w:val="00D2273E"/>
    <w:rsid w:val="00D422A5"/>
    <w:rsid w:val="00D614BF"/>
    <w:rsid w:val="00D64C7C"/>
    <w:rsid w:val="00D6532F"/>
    <w:rsid w:val="00DC6493"/>
    <w:rsid w:val="00DD58F4"/>
    <w:rsid w:val="00E0534D"/>
    <w:rsid w:val="00E36334"/>
    <w:rsid w:val="00E50B89"/>
    <w:rsid w:val="00E53FA2"/>
    <w:rsid w:val="00E54C1E"/>
    <w:rsid w:val="00E65678"/>
    <w:rsid w:val="00E817BC"/>
    <w:rsid w:val="00E91399"/>
    <w:rsid w:val="00E93CEF"/>
    <w:rsid w:val="00EB49DD"/>
    <w:rsid w:val="00F0768C"/>
    <w:rsid w:val="00F20E22"/>
    <w:rsid w:val="00F52717"/>
    <w:rsid w:val="00F63376"/>
    <w:rsid w:val="00F66604"/>
    <w:rsid w:val="00F75BEC"/>
    <w:rsid w:val="00F80800"/>
    <w:rsid w:val="00F84D8A"/>
    <w:rsid w:val="00F87233"/>
    <w:rsid w:val="00FA0F25"/>
    <w:rsid w:val="00FC405E"/>
    <w:rsid w:val="00FD59BE"/>
    <w:rsid w:val="00FD59C9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577B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8D7F75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D7F75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A203F2"/>
    <w:rPr>
      <w:color w:val="0000FF"/>
      <w:u w:val="single"/>
    </w:rPr>
  </w:style>
  <w:style w:type="paragraph" w:customStyle="1" w:styleId="Kopf-undFusszeile">
    <w:name w:val="Kopf-und Fusszeile"/>
    <w:basedOn w:val="Standard"/>
    <w:uiPriority w:val="99"/>
    <w:rsid w:val="00737244"/>
    <w:pPr>
      <w:autoSpaceDE w:val="0"/>
      <w:autoSpaceDN w:val="0"/>
      <w:adjustRightInd w:val="0"/>
      <w:spacing w:line="288" w:lineRule="auto"/>
      <w:textAlignment w:val="center"/>
    </w:pPr>
    <w:rPr>
      <w:rFonts w:asciiTheme="minorHAnsi" w:hAnsiTheme="minorHAnsi" w:cs="Gill Sans"/>
      <w:color w:val="000000"/>
      <w:sz w:val="13"/>
      <w:szCs w:val="13"/>
    </w:rPr>
  </w:style>
  <w:style w:type="paragraph" w:customStyle="1" w:styleId="Fett1">
    <w:name w:val="Fett1"/>
    <w:basedOn w:val="Standard"/>
    <w:next w:val="Standard"/>
    <w:qFormat/>
    <w:rsid w:val="00737244"/>
    <w:pPr>
      <w:widowControl w:val="0"/>
      <w:autoSpaceDE w:val="0"/>
      <w:autoSpaceDN w:val="0"/>
      <w:spacing w:before="120" w:after="120" w:line="240" w:lineRule="auto"/>
    </w:pPr>
    <w:rPr>
      <w:rFonts w:asciiTheme="minorHAnsi" w:eastAsia="Gill Sans" w:hAnsiTheme="minorHAnsi" w:cs="Gill Sans"/>
      <w:b/>
      <w:bCs/>
      <w:color w:val="auto"/>
      <w:szCs w:val="20"/>
      <w:lang w:eastAsia="de-DE" w:bidi="de-DE"/>
    </w:rPr>
  </w:style>
  <w:style w:type="table" w:styleId="EinfacheTabelle1">
    <w:name w:val="Plain Table 1"/>
    <w:basedOn w:val="NormaleTabelle"/>
    <w:uiPriority w:val="41"/>
    <w:rsid w:val="00737244"/>
    <w:pPr>
      <w:widowControl w:val="0"/>
      <w:autoSpaceDE w:val="0"/>
      <w:autoSpaceDN w:val="0"/>
      <w:spacing w:line="240" w:lineRule="auto"/>
    </w:pPr>
    <w:rPr>
      <w:rFonts w:asciiTheme="minorHAnsi" w:hAnsiTheme="minorHAnsi"/>
      <w:color w:val="auto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emithellemGitternetz">
    <w:name w:val="Grid Table Light"/>
    <w:basedOn w:val="NormaleTabelle"/>
    <w:uiPriority w:val="40"/>
    <w:rsid w:val="00737244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nraster">
    <w:name w:val="Table Grid"/>
    <w:basedOn w:val="NormaleTabelle"/>
    <w:uiPriority w:val="59"/>
    <w:rsid w:val="0073724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A36493BA3C544B8B24718D70FF554" ma:contentTypeVersion="12" ma:contentTypeDescription="Ein neues Dokument erstellen." ma:contentTypeScope="" ma:versionID="09872ea4c2a8510981f189cfba8905ed">
  <xsd:schema xmlns:xsd="http://www.w3.org/2001/XMLSchema" xmlns:xs="http://www.w3.org/2001/XMLSchema" xmlns:p="http://schemas.microsoft.com/office/2006/metadata/properties" xmlns:ns2="b36bd826-db1c-49cd-8d80-d262ca7b85f6" xmlns:ns3="cebea8db-a564-42cd-b687-579dee06565c" targetNamespace="http://schemas.microsoft.com/office/2006/metadata/properties" ma:root="true" ma:fieldsID="ac33e6fb5646bfcd4624ab7afe47adf4" ns2:_="" ns3:_="">
    <xsd:import namespace="b36bd826-db1c-49cd-8d80-d262ca7b85f6"/>
    <xsd:import namespace="cebea8db-a564-42cd-b687-579dee0656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bd826-db1c-49cd-8d80-d262ca7b8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ea8db-a564-42cd-b687-579dee06565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2D5E67-A8BE-4549-A63C-07C51858D2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bd826-db1c-49cd-8d80-d262ca7b85f6"/>
    <ds:schemaRef ds:uri="cebea8db-a564-42cd-b687-579dee065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641BF6-54B9-4E5D-94AC-BB3EC72FF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A1CE32-5A6A-4EC6-89CB-88D5484FC0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B7B4D7-D53A-4EEE-BDE5-35F4CF195FB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2022-04-27T07:14:00Z</dcterms:created>
  <dcterms:modified xsi:type="dcterms:W3CDTF">2022-04-27T07:14:00Z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0x010100A84A36493BA3C544B8B24718D70FF554</vt:lpwstr>
  </property>
  <property fmtid="{D5CDD505-2E9C-101B-9397-08002B2CF9AE}" pid="3" name="Order">
    <vt:r8>1415400</vt:r8>
  </property>
</Properties>
</file>